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280D8" w14:textId="75E5EE80" w:rsidR="00266B9E" w:rsidRPr="00CC66FA" w:rsidRDefault="004309F2" w:rsidP="002330D8">
      <w:pPr>
        <w:rPr>
          <w:rFonts w:ascii="Calibri" w:hAnsi="Calibri" w:cs="Calibri"/>
          <w:sz w:val="32"/>
          <w:szCs w:val="32"/>
        </w:rPr>
        <w:sectPr w:rsidR="00266B9E" w:rsidRPr="00CC66FA" w:rsidSect="007727EE"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4309F2">
        <w:rPr>
          <w:rFonts w:ascii="Calibri" w:hAnsi="Calibri" w:cs="Calibri"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0D564DB8" wp14:editId="1E0B432B">
            <wp:simplePos x="0" y="0"/>
            <wp:positionH relativeFrom="column">
              <wp:posOffset>4470647</wp:posOffset>
            </wp:positionH>
            <wp:positionV relativeFrom="paragraph">
              <wp:posOffset>5715</wp:posOffset>
            </wp:positionV>
            <wp:extent cx="1981200" cy="514350"/>
            <wp:effectExtent l="0" t="0" r="0" b="0"/>
            <wp:wrapTight wrapText="bothSides">
              <wp:wrapPolygon edited="0">
                <wp:start x="0" y="0"/>
                <wp:lineTo x="0" y="20800"/>
                <wp:lineTo x="21392" y="20800"/>
                <wp:lineTo x="21392" y="0"/>
                <wp:lineTo x="0" y="0"/>
              </wp:wrapPolygon>
            </wp:wrapTight>
            <wp:docPr id="300187917" name="Picture 4" descr="A close 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 close up of a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66FA" w:rsidRPr="00E221D0">
        <w:rPr>
          <w:rFonts w:ascii="Calibri" w:hAnsi="Calibri" w:cs="Calibri"/>
          <w:noProof/>
        </w:rPr>
        <w:drawing>
          <wp:anchor distT="0" distB="0" distL="114300" distR="114300" simplePos="0" relativeHeight="251659264" behindDoc="1" locked="0" layoutInCell="1" allowOverlap="0" wp14:anchorId="1F119246" wp14:editId="10FBAD06">
            <wp:simplePos x="0" y="0"/>
            <wp:positionH relativeFrom="margin">
              <wp:align>left</wp:align>
            </wp:positionH>
            <wp:positionV relativeFrom="margin">
              <wp:posOffset>29882</wp:posOffset>
            </wp:positionV>
            <wp:extent cx="2499995" cy="479425"/>
            <wp:effectExtent l="0" t="0" r="0" b="0"/>
            <wp:wrapSquare wrapText="bothSides"/>
            <wp:docPr id="754694199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694199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995" cy="47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6476BB" w14:textId="77777777" w:rsidR="00CC66FA" w:rsidRDefault="00CC66FA" w:rsidP="002330D8">
      <w:pPr>
        <w:rPr>
          <w:rFonts w:ascii="Calibri" w:hAnsi="Calibri" w:cs="Calibri"/>
          <w:b/>
          <w:bCs/>
          <w:sz w:val="32"/>
          <w:szCs w:val="32"/>
        </w:rPr>
      </w:pPr>
    </w:p>
    <w:p w14:paraId="5C938238" w14:textId="311C8EC1" w:rsidR="002330D8" w:rsidRPr="004309F2" w:rsidRDefault="004309F2" w:rsidP="004309F2">
      <w:pPr>
        <w:spacing w:line="240" w:lineRule="auto"/>
        <w:rPr>
          <w:rFonts w:ascii="Arial" w:hAnsi="Arial" w:cs="Arial"/>
          <w:b/>
          <w:bCs/>
          <w:sz w:val="36"/>
          <w:szCs w:val="36"/>
        </w:rPr>
      </w:pPr>
      <w:r>
        <w:rPr>
          <w:rFonts w:ascii="Calibri" w:hAnsi="Calibri" w:cs="Calibri"/>
          <w:b/>
          <w:bCs/>
          <w:sz w:val="36"/>
          <w:szCs w:val="36"/>
        </w:rPr>
        <w:br/>
      </w:r>
      <w:r w:rsidR="00914A60" w:rsidRPr="004309F2">
        <w:rPr>
          <w:rFonts w:ascii="Arial" w:hAnsi="Arial" w:cs="Arial"/>
          <w:b/>
          <w:bCs/>
          <w:sz w:val="36"/>
          <w:szCs w:val="36"/>
        </w:rPr>
        <w:t xml:space="preserve">ATEND </w:t>
      </w:r>
      <w:r w:rsidR="007604DD" w:rsidRPr="004309F2">
        <w:rPr>
          <w:rFonts w:ascii="Arial" w:hAnsi="Arial" w:cs="Arial"/>
          <w:b/>
          <w:bCs/>
          <w:sz w:val="36"/>
          <w:szCs w:val="36"/>
        </w:rPr>
        <w:t xml:space="preserve">Pathways </w:t>
      </w:r>
      <w:r w:rsidR="00A41083" w:rsidRPr="004309F2">
        <w:rPr>
          <w:rFonts w:ascii="Arial" w:hAnsi="Arial" w:cs="Arial"/>
          <w:b/>
          <w:bCs/>
          <w:sz w:val="36"/>
          <w:szCs w:val="36"/>
        </w:rPr>
        <w:t xml:space="preserve">Conference Guide </w:t>
      </w:r>
      <w:r w:rsidR="00A41083" w:rsidRPr="004309F2">
        <w:rPr>
          <w:rFonts w:ascii="Arial" w:hAnsi="Arial" w:cs="Arial"/>
          <w:b/>
          <w:bCs/>
          <w:sz w:val="36"/>
          <w:szCs w:val="36"/>
        </w:rPr>
        <w:br/>
      </w:r>
      <w:r w:rsidR="007B24C7" w:rsidRPr="004309F2">
        <w:rPr>
          <w:rFonts w:ascii="Arial" w:hAnsi="Arial" w:cs="Arial"/>
          <w:b/>
          <w:bCs/>
          <w:sz w:val="36"/>
          <w:szCs w:val="36"/>
        </w:rPr>
        <w:br/>
      </w:r>
      <w:r w:rsidR="002330D8" w:rsidRPr="004309F2">
        <w:rPr>
          <w:rFonts w:ascii="Arial" w:hAnsi="Arial" w:cs="Arial"/>
          <w:b/>
          <w:bCs/>
          <w:sz w:val="28"/>
          <w:szCs w:val="28"/>
        </w:rPr>
        <w:t xml:space="preserve">Welcome to Brisbane and </w:t>
      </w:r>
      <w:r w:rsidR="00CA254B" w:rsidRPr="004309F2">
        <w:rPr>
          <w:rFonts w:ascii="Arial" w:hAnsi="Arial" w:cs="Arial"/>
          <w:b/>
          <w:bCs/>
          <w:sz w:val="28"/>
          <w:szCs w:val="28"/>
        </w:rPr>
        <w:t>The University of Queensland</w:t>
      </w:r>
      <w:r w:rsidR="004B733D" w:rsidRPr="004309F2">
        <w:rPr>
          <w:rFonts w:ascii="Arial" w:hAnsi="Arial" w:cs="Arial"/>
          <w:b/>
          <w:bCs/>
          <w:sz w:val="28"/>
          <w:szCs w:val="28"/>
        </w:rPr>
        <w:t xml:space="preserve"> (UQ)</w:t>
      </w:r>
    </w:p>
    <w:p w14:paraId="21F78F56" w14:textId="0826BCCB" w:rsidR="002330D8" w:rsidRPr="004309F2" w:rsidRDefault="002330D8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We're excited to have you join us at </w:t>
      </w:r>
      <w:r w:rsidR="00B11151" w:rsidRPr="004309F2">
        <w:rPr>
          <w:rFonts w:ascii="Arial" w:hAnsi="Arial" w:cs="Arial"/>
          <w:sz w:val="22"/>
          <w:szCs w:val="22"/>
        </w:rPr>
        <w:t xml:space="preserve">The University of Queensland’s </w:t>
      </w:r>
      <w:r w:rsidRPr="004309F2">
        <w:rPr>
          <w:rFonts w:ascii="Arial" w:hAnsi="Arial" w:cs="Arial"/>
          <w:sz w:val="22"/>
          <w:szCs w:val="22"/>
        </w:rPr>
        <w:t xml:space="preserve">St Lucia campus for the </w:t>
      </w:r>
      <w:r w:rsidR="00B641B8" w:rsidRPr="004309F2">
        <w:rPr>
          <w:rFonts w:ascii="Arial" w:hAnsi="Arial" w:cs="Arial"/>
          <w:sz w:val="22"/>
          <w:szCs w:val="22"/>
        </w:rPr>
        <w:t xml:space="preserve">ATEND </w:t>
      </w:r>
      <w:r w:rsidR="004B733D" w:rsidRPr="004309F2">
        <w:rPr>
          <w:rFonts w:ascii="Arial" w:hAnsi="Arial" w:cs="Arial"/>
          <w:sz w:val="22"/>
          <w:szCs w:val="22"/>
        </w:rPr>
        <w:t>Pathways C</w:t>
      </w:r>
      <w:r w:rsidRPr="004309F2">
        <w:rPr>
          <w:rFonts w:ascii="Arial" w:hAnsi="Arial" w:cs="Arial"/>
          <w:sz w:val="22"/>
          <w:szCs w:val="22"/>
        </w:rPr>
        <w:t xml:space="preserve">onference. Whether you're from Brisbane or visiting </w:t>
      </w:r>
      <w:r w:rsidR="00D629B8" w:rsidRPr="004309F2">
        <w:rPr>
          <w:rFonts w:ascii="Arial" w:hAnsi="Arial" w:cs="Arial"/>
          <w:sz w:val="22"/>
          <w:szCs w:val="22"/>
        </w:rPr>
        <w:t xml:space="preserve">from a regional area </w:t>
      </w:r>
      <w:r w:rsidR="00DA4955" w:rsidRPr="004309F2">
        <w:rPr>
          <w:rFonts w:ascii="Arial" w:hAnsi="Arial" w:cs="Arial"/>
          <w:sz w:val="22"/>
          <w:szCs w:val="22"/>
        </w:rPr>
        <w:t xml:space="preserve">or </w:t>
      </w:r>
      <w:r w:rsidRPr="004309F2">
        <w:rPr>
          <w:rFonts w:ascii="Arial" w:hAnsi="Arial" w:cs="Arial"/>
          <w:sz w:val="22"/>
          <w:szCs w:val="22"/>
        </w:rPr>
        <w:t>interstate, this guide will help you find your way around and make the most of your visit.</w:t>
      </w:r>
    </w:p>
    <w:p w14:paraId="65EB6CFD" w14:textId="2119B7B4" w:rsidR="002330D8" w:rsidRPr="004309F2" w:rsidRDefault="008466E2" w:rsidP="004309F2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br/>
      </w:r>
      <w:r w:rsidR="002330D8" w:rsidRPr="004309F2">
        <w:rPr>
          <w:rFonts w:ascii="Arial" w:hAnsi="Arial" w:cs="Arial"/>
          <w:b/>
          <w:bCs/>
          <w:sz w:val="28"/>
          <w:szCs w:val="28"/>
        </w:rPr>
        <w:t xml:space="preserve">Where to </w:t>
      </w:r>
      <w:r w:rsidR="004B733D" w:rsidRPr="004309F2">
        <w:rPr>
          <w:rFonts w:ascii="Arial" w:hAnsi="Arial" w:cs="Arial"/>
          <w:b/>
          <w:bCs/>
          <w:sz w:val="28"/>
          <w:szCs w:val="28"/>
        </w:rPr>
        <w:t>s</w:t>
      </w:r>
      <w:r w:rsidR="002330D8" w:rsidRPr="004309F2">
        <w:rPr>
          <w:rFonts w:ascii="Arial" w:hAnsi="Arial" w:cs="Arial"/>
          <w:b/>
          <w:bCs/>
          <w:sz w:val="28"/>
          <w:szCs w:val="28"/>
        </w:rPr>
        <w:t>tay</w:t>
      </w:r>
    </w:p>
    <w:p w14:paraId="13C11B2D" w14:textId="413ED286" w:rsidR="002330D8" w:rsidRPr="004309F2" w:rsidRDefault="002330D8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There are plenty of great accommodation options near </w:t>
      </w:r>
      <w:r w:rsidR="004B733D" w:rsidRPr="004309F2">
        <w:rPr>
          <w:rFonts w:ascii="Arial" w:hAnsi="Arial" w:cs="Arial"/>
          <w:sz w:val="22"/>
          <w:szCs w:val="22"/>
        </w:rPr>
        <w:t>The University of Queensland’s</w:t>
      </w:r>
      <w:r w:rsidRPr="004309F2">
        <w:rPr>
          <w:rFonts w:ascii="Arial" w:hAnsi="Arial" w:cs="Arial"/>
          <w:sz w:val="22"/>
          <w:szCs w:val="22"/>
        </w:rPr>
        <w:t xml:space="preserve"> St Lucia</w:t>
      </w:r>
      <w:r w:rsidR="004B733D" w:rsidRPr="004309F2">
        <w:rPr>
          <w:rFonts w:ascii="Arial" w:hAnsi="Arial" w:cs="Arial"/>
          <w:sz w:val="22"/>
          <w:szCs w:val="22"/>
        </w:rPr>
        <w:t xml:space="preserve"> campus</w:t>
      </w:r>
      <w:r w:rsidRPr="004309F2">
        <w:rPr>
          <w:rFonts w:ascii="Arial" w:hAnsi="Arial" w:cs="Arial"/>
          <w:sz w:val="22"/>
          <w:szCs w:val="22"/>
        </w:rPr>
        <w:t>:</w:t>
      </w:r>
    </w:p>
    <w:p w14:paraId="723C4B16" w14:textId="322E4D89" w:rsidR="002330D8" w:rsidRPr="004309F2" w:rsidRDefault="002330D8" w:rsidP="004309F2">
      <w:pPr>
        <w:numPr>
          <w:ilvl w:val="0"/>
          <w:numId w:val="8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Toowong</w:t>
      </w:r>
      <w:r w:rsidR="00B641B8" w:rsidRPr="004309F2">
        <w:rPr>
          <w:rFonts w:ascii="Arial" w:hAnsi="Arial" w:cs="Arial"/>
          <w:sz w:val="22"/>
          <w:szCs w:val="22"/>
        </w:rPr>
        <w:t>,</w:t>
      </w:r>
      <w:r w:rsidRPr="004309F2">
        <w:rPr>
          <w:rFonts w:ascii="Arial" w:hAnsi="Arial" w:cs="Arial"/>
          <w:sz w:val="22"/>
          <w:szCs w:val="22"/>
        </w:rPr>
        <w:t xml:space="preserve"> Auchenflower</w:t>
      </w:r>
      <w:r w:rsidR="00B641B8" w:rsidRPr="004309F2">
        <w:rPr>
          <w:rFonts w:ascii="Arial" w:hAnsi="Arial" w:cs="Arial"/>
          <w:sz w:val="22"/>
          <w:szCs w:val="22"/>
        </w:rPr>
        <w:t xml:space="preserve"> or Taringa</w:t>
      </w:r>
      <w:r w:rsidRPr="004309F2">
        <w:rPr>
          <w:rFonts w:ascii="Arial" w:hAnsi="Arial" w:cs="Arial"/>
          <w:sz w:val="22"/>
          <w:szCs w:val="22"/>
        </w:rPr>
        <w:t xml:space="preserve"> are the closest suburbs and offer a mix of </w:t>
      </w:r>
      <w:r w:rsidR="00D629B8" w:rsidRPr="004309F2">
        <w:rPr>
          <w:rFonts w:ascii="Arial" w:hAnsi="Arial" w:cs="Arial"/>
          <w:sz w:val="22"/>
          <w:szCs w:val="22"/>
        </w:rPr>
        <w:t xml:space="preserve">boutique </w:t>
      </w:r>
      <w:r w:rsidRPr="004309F2">
        <w:rPr>
          <w:rFonts w:ascii="Arial" w:hAnsi="Arial" w:cs="Arial"/>
          <w:sz w:val="22"/>
          <w:szCs w:val="22"/>
        </w:rPr>
        <w:t>hotels</w:t>
      </w:r>
      <w:r w:rsidR="00BA6DB4" w:rsidRPr="004309F2">
        <w:rPr>
          <w:rFonts w:ascii="Arial" w:hAnsi="Arial" w:cs="Arial"/>
          <w:sz w:val="22"/>
          <w:szCs w:val="22"/>
        </w:rPr>
        <w:t xml:space="preserve"> and</w:t>
      </w:r>
      <w:r w:rsidRPr="004309F2">
        <w:rPr>
          <w:rFonts w:ascii="Arial" w:hAnsi="Arial" w:cs="Arial"/>
          <w:sz w:val="22"/>
          <w:szCs w:val="22"/>
        </w:rPr>
        <w:t xml:space="preserve"> serviced apartments</w:t>
      </w:r>
      <w:r w:rsidR="00BA6DB4" w:rsidRPr="004309F2">
        <w:rPr>
          <w:rFonts w:ascii="Arial" w:hAnsi="Arial" w:cs="Arial"/>
          <w:sz w:val="22"/>
          <w:szCs w:val="22"/>
        </w:rPr>
        <w:t>.</w:t>
      </w:r>
    </w:p>
    <w:p w14:paraId="0E197E9C" w14:textId="6C2F7376" w:rsidR="002330D8" w:rsidRPr="004309F2" w:rsidRDefault="002330D8" w:rsidP="004309F2">
      <w:pPr>
        <w:numPr>
          <w:ilvl w:val="0"/>
          <w:numId w:val="8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Brisbane CBD </w:t>
      </w:r>
      <w:r w:rsidR="00B641B8" w:rsidRPr="004309F2">
        <w:rPr>
          <w:rFonts w:ascii="Arial" w:hAnsi="Arial" w:cs="Arial"/>
          <w:sz w:val="22"/>
          <w:szCs w:val="22"/>
        </w:rPr>
        <w:t xml:space="preserve">or Southbank </w:t>
      </w:r>
      <w:r w:rsidRPr="004309F2">
        <w:rPr>
          <w:rFonts w:ascii="Arial" w:hAnsi="Arial" w:cs="Arial"/>
          <w:sz w:val="22"/>
          <w:szCs w:val="22"/>
        </w:rPr>
        <w:t>is only 15–20 minutes away</w:t>
      </w:r>
      <w:r w:rsidR="00B641B8" w:rsidRPr="004309F2">
        <w:rPr>
          <w:rFonts w:ascii="Arial" w:hAnsi="Arial" w:cs="Arial"/>
          <w:sz w:val="22"/>
          <w:szCs w:val="22"/>
        </w:rPr>
        <w:t xml:space="preserve"> from campus</w:t>
      </w:r>
      <w:r w:rsidRPr="004309F2">
        <w:rPr>
          <w:rFonts w:ascii="Arial" w:hAnsi="Arial" w:cs="Arial"/>
          <w:sz w:val="22"/>
          <w:szCs w:val="22"/>
        </w:rPr>
        <w:t xml:space="preserve"> and gives you easy access to </w:t>
      </w:r>
      <w:r w:rsidR="00E039D4" w:rsidRPr="004309F2">
        <w:rPr>
          <w:rFonts w:ascii="Arial" w:hAnsi="Arial" w:cs="Arial"/>
          <w:sz w:val="22"/>
          <w:szCs w:val="22"/>
        </w:rPr>
        <w:t>m</w:t>
      </w:r>
      <w:r w:rsidR="00BA6DB4" w:rsidRPr="004309F2">
        <w:rPr>
          <w:rFonts w:ascii="Arial" w:hAnsi="Arial" w:cs="Arial"/>
          <w:sz w:val="22"/>
          <w:szCs w:val="22"/>
        </w:rPr>
        <w:t xml:space="preserve">ajor hotels, </w:t>
      </w:r>
      <w:r w:rsidRPr="004309F2">
        <w:rPr>
          <w:rFonts w:ascii="Arial" w:hAnsi="Arial" w:cs="Arial"/>
          <w:sz w:val="22"/>
          <w:szCs w:val="22"/>
        </w:rPr>
        <w:t>restaurants and city convenience</w:t>
      </w:r>
      <w:r w:rsidR="00F02EC6" w:rsidRPr="004309F2">
        <w:rPr>
          <w:rFonts w:ascii="Arial" w:hAnsi="Arial" w:cs="Arial"/>
          <w:sz w:val="22"/>
          <w:szCs w:val="22"/>
        </w:rPr>
        <w:t>s</w:t>
      </w:r>
      <w:r w:rsidRPr="004309F2">
        <w:rPr>
          <w:rFonts w:ascii="Arial" w:hAnsi="Arial" w:cs="Arial"/>
          <w:sz w:val="22"/>
          <w:szCs w:val="22"/>
        </w:rPr>
        <w:t>.</w:t>
      </w:r>
    </w:p>
    <w:p w14:paraId="031AE4A4" w14:textId="1CAC4BB5" w:rsidR="002330D8" w:rsidRPr="004309F2" w:rsidRDefault="002330D8" w:rsidP="004309F2">
      <w:pPr>
        <w:numPr>
          <w:ilvl w:val="0"/>
          <w:numId w:val="8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Popular hotels near UQ include Essence Suites </w:t>
      </w:r>
      <w:r w:rsidR="00C45B9E" w:rsidRPr="004309F2">
        <w:rPr>
          <w:rFonts w:ascii="Arial" w:hAnsi="Arial" w:cs="Arial"/>
          <w:sz w:val="22"/>
          <w:szCs w:val="22"/>
        </w:rPr>
        <w:t xml:space="preserve">in </w:t>
      </w:r>
      <w:r w:rsidRPr="004309F2">
        <w:rPr>
          <w:rFonts w:ascii="Arial" w:hAnsi="Arial" w:cs="Arial"/>
          <w:sz w:val="22"/>
          <w:szCs w:val="22"/>
        </w:rPr>
        <w:t>Taringa, Jephson Hotel</w:t>
      </w:r>
      <w:r w:rsidR="00C45B9E" w:rsidRPr="004309F2">
        <w:rPr>
          <w:rFonts w:ascii="Arial" w:hAnsi="Arial" w:cs="Arial"/>
          <w:sz w:val="22"/>
          <w:szCs w:val="22"/>
        </w:rPr>
        <w:t xml:space="preserve"> in</w:t>
      </w:r>
      <w:r w:rsidRPr="004309F2">
        <w:rPr>
          <w:rFonts w:ascii="Arial" w:hAnsi="Arial" w:cs="Arial"/>
          <w:sz w:val="22"/>
          <w:szCs w:val="22"/>
        </w:rPr>
        <w:t xml:space="preserve"> Toowong, and </w:t>
      </w:r>
      <w:r w:rsidR="00C45B9E" w:rsidRPr="004309F2">
        <w:rPr>
          <w:rFonts w:ascii="Arial" w:hAnsi="Arial" w:cs="Arial"/>
          <w:sz w:val="22"/>
          <w:szCs w:val="22"/>
        </w:rPr>
        <w:t>all major hotels in the</w:t>
      </w:r>
      <w:r w:rsidR="004B733D" w:rsidRPr="004309F2">
        <w:rPr>
          <w:rFonts w:ascii="Arial" w:hAnsi="Arial" w:cs="Arial"/>
          <w:sz w:val="22"/>
          <w:szCs w:val="22"/>
        </w:rPr>
        <w:t xml:space="preserve"> </w:t>
      </w:r>
      <w:r w:rsidR="00C45B9E" w:rsidRPr="004309F2">
        <w:rPr>
          <w:rFonts w:ascii="Arial" w:hAnsi="Arial" w:cs="Arial"/>
          <w:sz w:val="22"/>
          <w:szCs w:val="22"/>
        </w:rPr>
        <w:t>Brisbane CBD</w:t>
      </w:r>
      <w:r w:rsidR="004B733D" w:rsidRPr="004309F2">
        <w:rPr>
          <w:rFonts w:ascii="Arial" w:hAnsi="Arial" w:cs="Arial"/>
          <w:sz w:val="22"/>
          <w:szCs w:val="22"/>
        </w:rPr>
        <w:t xml:space="preserve"> area</w:t>
      </w:r>
      <w:r w:rsidR="00C45B9E" w:rsidRPr="004309F2">
        <w:rPr>
          <w:rFonts w:ascii="Arial" w:hAnsi="Arial" w:cs="Arial"/>
          <w:sz w:val="22"/>
          <w:szCs w:val="22"/>
        </w:rPr>
        <w:t xml:space="preserve"> or</w:t>
      </w:r>
      <w:r w:rsidR="004B733D" w:rsidRPr="004309F2">
        <w:rPr>
          <w:rFonts w:ascii="Arial" w:hAnsi="Arial" w:cs="Arial"/>
          <w:sz w:val="22"/>
          <w:szCs w:val="22"/>
        </w:rPr>
        <w:t xml:space="preserve"> at</w:t>
      </w:r>
      <w:r w:rsidR="00C45B9E" w:rsidRPr="004309F2">
        <w:rPr>
          <w:rFonts w:ascii="Arial" w:hAnsi="Arial" w:cs="Arial"/>
          <w:sz w:val="22"/>
          <w:szCs w:val="22"/>
        </w:rPr>
        <w:t xml:space="preserve"> Southbank</w:t>
      </w:r>
      <w:r w:rsidR="00C55722" w:rsidRPr="004309F2">
        <w:rPr>
          <w:rFonts w:ascii="Arial" w:hAnsi="Arial" w:cs="Arial"/>
          <w:sz w:val="22"/>
          <w:szCs w:val="22"/>
        </w:rPr>
        <w:t>, such as Rydge’s Southbank.</w:t>
      </w:r>
    </w:p>
    <w:p w14:paraId="7B33F2B3" w14:textId="3152255E" w:rsidR="00C55722" w:rsidRPr="004309F2" w:rsidRDefault="00C55722" w:rsidP="004309F2">
      <w:pPr>
        <w:numPr>
          <w:ilvl w:val="0"/>
          <w:numId w:val="8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Accessible Hotels in Brisbane: </w:t>
      </w:r>
      <w:hyperlink r:id="rId8" w:history="1">
        <w:r w:rsidRPr="004309F2">
          <w:rPr>
            <w:rStyle w:val="Hyperlink"/>
            <w:rFonts w:ascii="Arial" w:hAnsi="Arial" w:cs="Arial"/>
            <w:sz w:val="22"/>
            <w:szCs w:val="22"/>
          </w:rPr>
          <w:t>https://visit.brisbane.qld.au/inspiration/accessible-hotels-in-brisbane</w:t>
        </w:r>
      </w:hyperlink>
      <w:r w:rsidRPr="004309F2">
        <w:rPr>
          <w:rFonts w:ascii="Arial" w:hAnsi="Arial" w:cs="Arial"/>
          <w:sz w:val="22"/>
          <w:szCs w:val="22"/>
        </w:rPr>
        <w:t xml:space="preserve">   </w:t>
      </w:r>
    </w:p>
    <w:p w14:paraId="709E0FE1" w14:textId="4A0F4B63" w:rsidR="00DA4955" w:rsidRPr="004309F2" w:rsidRDefault="002330D8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 All locations are well-connected to </w:t>
      </w:r>
      <w:r w:rsidR="00C86CD6" w:rsidRPr="004309F2">
        <w:rPr>
          <w:rFonts w:ascii="Arial" w:hAnsi="Arial" w:cs="Arial"/>
          <w:sz w:val="22"/>
          <w:szCs w:val="22"/>
        </w:rPr>
        <w:t>St Lucia</w:t>
      </w:r>
      <w:r w:rsidRPr="004309F2">
        <w:rPr>
          <w:rFonts w:ascii="Arial" w:hAnsi="Arial" w:cs="Arial"/>
          <w:sz w:val="22"/>
          <w:szCs w:val="22"/>
        </w:rPr>
        <w:t xml:space="preserve"> by bus, ferry</w:t>
      </w:r>
      <w:r w:rsidR="00C86CD6" w:rsidRPr="004309F2">
        <w:rPr>
          <w:rFonts w:ascii="Arial" w:hAnsi="Arial" w:cs="Arial"/>
          <w:sz w:val="22"/>
          <w:szCs w:val="22"/>
        </w:rPr>
        <w:t>,</w:t>
      </w:r>
      <w:r w:rsidRPr="004309F2">
        <w:rPr>
          <w:rFonts w:ascii="Arial" w:hAnsi="Arial" w:cs="Arial"/>
          <w:sz w:val="22"/>
          <w:szCs w:val="22"/>
        </w:rPr>
        <w:t xml:space="preserve"> train</w:t>
      </w:r>
      <w:r w:rsidR="00C86CD6" w:rsidRPr="004309F2">
        <w:rPr>
          <w:rFonts w:ascii="Arial" w:hAnsi="Arial" w:cs="Arial"/>
          <w:sz w:val="22"/>
          <w:szCs w:val="22"/>
        </w:rPr>
        <w:t xml:space="preserve"> or private transport</w:t>
      </w:r>
      <w:r w:rsidRPr="004309F2">
        <w:rPr>
          <w:rFonts w:ascii="Arial" w:hAnsi="Arial" w:cs="Arial"/>
          <w:sz w:val="22"/>
          <w:szCs w:val="22"/>
        </w:rPr>
        <w:t>.</w:t>
      </w:r>
      <w:r w:rsidR="007727EE" w:rsidRPr="004309F2">
        <w:rPr>
          <w:rFonts w:ascii="Arial" w:hAnsi="Arial" w:cs="Arial"/>
          <w:sz w:val="22"/>
          <w:szCs w:val="22"/>
        </w:rPr>
        <w:br/>
      </w:r>
      <w:r w:rsidR="004B733D" w:rsidRPr="004309F2">
        <w:rPr>
          <w:rFonts w:ascii="Arial" w:hAnsi="Arial" w:cs="Arial"/>
          <w:sz w:val="22"/>
          <w:szCs w:val="22"/>
        </w:rPr>
        <w:br/>
      </w:r>
      <w:r w:rsidR="00DA4955" w:rsidRPr="004309F2">
        <w:rPr>
          <w:rFonts w:ascii="Arial" w:hAnsi="Arial" w:cs="Arial"/>
          <w:b/>
          <w:bCs/>
          <w:sz w:val="28"/>
          <w:szCs w:val="28"/>
        </w:rPr>
        <w:t>Travel for 50c</w:t>
      </w:r>
    </w:p>
    <w:p w14:paraId="3E080E48" w14:textId="5BAB9F5D" w:rsidR="00C55722" w:rsidRPr="004309F2" w:rsidRDefault="00C55722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Public transport fares have been reduced to a 50 cent flat rate, across all zones and modes. This includes all regional urban buses, and bus, train (excluding Airtrain), ferry, tram and on demand services in South-East Queensland.</w:t>
      </w:r>
    </w:p>
    <w:p w14:paraId="0E425633" w14:textId="620D98FC" w:rsidR="00C55722" w:rsidRPr="004309F2" w:rsidRDefault="00C55722" w:rsidP="004309F2">
      <w:pPr>
        <w:pStyle w:val="ListParagraph"/>
        <w:numPr>
          <w:ilvl w:val="0"/>
          <w:numId w:val="18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For more information, visit: </w:t>
      </w:r>
      <w:hyperlink r:id="rId9" w:history="1">
        <w:r w:rsidRPr="004309F2">
          <w:rPr>
            <w:rStyle w:val="Hyperlink"/>
            <w:rFonts w:ascii="Arial" w:hAnsi="Arial" w:cs="Arial"/>
            <w:sz w:val="22"/>
            <w:szCs w:val="22"/>
          </w:rPr>
          <w:t>https://translink.com.au/tickets-and-fares/50-cent-fares</w:t>
        </w:r>
      </w:hyperlink>
      <w:r w:rsidRPr="004309F2">
        <w:rPr>
          <w:rFonts w:ascii="Arial" w:hAnsi="Arial" w:cs="Arial"/>
          <w:sz w:val="22"/>
          <w:szCs w:val="22"/>
        </w:rPr>
        <w:t xml:space="preserve"> </w:t>
      </w:r>
    </w:p>
    <w:p w14:paraId="1594BE18" w14:textId="77777777" w:rsidR="007C61ED" w:rsidRDefault="004335FD" w:rsidP="004309F2">
      <w:pPr>
        <w:pStyle w:val="ListParagraph"/>
        <w:numPr>
          <w:ilvl w:val="0"/>
          <w:numId w:val="18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P</w:t>
      </w:r>
      <w:r w:rsidR="00452BA4" w:rsidRPr="004309F2">
        <w:rPr>
          <w:rFonts w:ascii="Arial" w:hAnsi="Arial" w:cs="Arial"/>
          <w:sz w:val="22"/>
          <w:szCs w:val="22"/>
        </w:rPr>
        <w:t>ay</w:t>
      </w:r>
      <w:r w:rsidR="00F02EC6" w:rsidRPr="004309F2">
        <w:rPr>
          <w:rFonts w:ascii="Arial" w:hAnsi="Arial" w:cs="Arial"/>
          <w:sz w:val="22"/>
          <w:szCs w:val="22"/>
        </w:rPr>
        <w:t xml:space="preserve"> with a GoCard or Smart Ticketing </w:t>
      </w:r>
      <w:r w:rsidR="00B641B8" w:rsidRPr="004309F2">
        <w:rPr>
          <w:rFonts w:ascii="Arial" w:hAnsi="Arial" w:cs="Arial"/>
          <w:sz w:val="22"/>
          <w:szCs w:val="22"/>
        </w:rPr>
        <w:t>contactless payment</w:t>
      </w:r>
    </w:p>
    <w:p w14:paraId="61BD6938" w14:textId="064D6515" w:rsidR="002330D8" w:rsidRPr="007C61ED" w:rsidRDefault="002330D8" w:rsidP="007C61ED">
      <w:pPr>
        <w:spacing w:line="240" w:lineRule="auto"/>
        <w:rPr>
          <w:rFonts w:ascii="Arial" w:hAnsi="Arial" w:cs="Arial"/>
          <w:sz w:val="22"/>
          <w:szCs w:val="22"/>
        </w:rPr>
      </w:pPr>
      <w:r w:rsidRPr="007C61ED">
        <w:rPr>
          <w:rFonts w:ascii="Arial" w:hAnsi="Arial" w:cs="Arial"/>
          <w:b/>
          <w:bCs/>
          <w:sz w:val="28"/>
          <w:szCs w:val="28"/>
        </w:rPr>
        <w:t>Catching the Airtrain</w:t>
      </w:r>
    </w:p>
    <w:p w14:paraId="3A7A6C66" w14:textId="7D066F9B" w:rsidR="002330D8" w:rsidRPr="004309F2" w:rsidRDefault="00DA4955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Flying into</w:t>
      </w:r>
      <w:r w:rsidR="002330D8" w:rsidRPr="004309F2">
        <w:rPr>
          <w:rFonts w:ascii="Arial" w:hAnsi="Arial" w:cs="Arial"/>
          <w:sz w:val="22"/>
          <w:szCs w:val="22"/>
        </w:rPr>
        <w:t xml:space="preserve"> Brisbane Airport? The Airtrain is a fast and easy option:</w:t>
      </w:r>
    </w:p>
    <w:p w14:paraId="059D63D8" w14:textId="77777777" w:rsidR="002330D8" w:rsidRPr="004309F2" w:rsidRDefault="002330D8" w:rsidP="004309F2">
      <w:pPr>
        <w:numPr>
          <w:ilvl w:val="0"/>
          <w:numId w:val="16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Board the Airtrain from either Domestic or International terminals.</w:t>
      </w:r>
    </w:p>
    <w:p w14:paraId="020C0055" w14:textId="3CA50B77" w:rsidR="002330D8" w:rsidRPr="004309F2" w:rsidRDefault="002330D8" w:rsidP="004309F2">
      <w:pPr>
        <w:numPr>
          <w:ilvl w:val="0"/>
          <w:numId w:val="16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Travel to Toowong Station, South Bank, or Central Station (depending on your accommodation location).</w:t>
      </w:r>
    </w:p>
    <w:p w14:paraId="3A66DDE7" w14:textId="42AADD5A" w:rsidR="002330D8" w:rsidRPr="004309F2" w:rsidRDefault="002330D8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Tip: Pre-book online for a discoun</w:t>
      </w:r>
      <w:r w:rsidR="00DA4955" w:rsidRPr="004309F2">
        <w:rPr>
          <w:rFonts w:ascii="Arial" w:hAnsi="Arial" w:cs="Arial"/>
          <w:sz w:val="22"/>
          <w:szCs w:val="22"/>
        </w:rPr>
        <w:t>ted rate</w:t>
      </w:r>
      <w:r w:rsidR="00F02EC6" w:rsidRPr="004309F2">
        <w:rPr>
          <w:rFonts w:ascii="Arial" w:hAnsi="Arial" w:cs="Arial"/>
          <w:sz w:val="22"/>
          <w:szCs w:val="22"/>
        </w:rPr>
        <w:t xml:space="preserve">, visit </w:t>
      </w:r>
      <w:hyperlink r:id="rId10" w:history="1">
        <w:r w:rsidR="00C55722" w:rsidRPr="004309F2">
          <w:rPr>
            <w:rStyle w:val="Hyperlink"/>
            <w:rFonts w:ascii="Arial" w:hAnsi="Arial" w:cs="Arial"/>
            <w:sz w:val="22"/>
            <w:szCs w:val="22"/>
          </w:rPr>
          <w:t>https://www.airtrain.com.au/</w:t>
        </w:r>
      </w:hyperlink>
      <w:r w:rsidR="00C55722" w:rsidRPr="004309F2">
        <w:rPr>
          <w:rFonts w:ascii="Arial" w:hAnsi="Arial" w:cs="Arial"/>
          <w:sz w:val="22"/>
          <w:szCs w:val="22"/>
        </w:rPr>
        <w:t xml:space="preserve"> </w:t>
      </w:r>
      <w:r w:rsidR="007727EE" w:rsidRPr="004309F2">
        <w:rPr>
          <w:rFonts w:ascii="Arial" w:hAnsi="Arial" w:cs="Arial"/>
          <w:sz w:val="22"/>
          <w:szCs w:val="22"/>
        </w:rPr>
        <w:br/>
      </w:r>
    </w:p>
    <w:p w14:paraId="022DF1AF" w14:textId="4A732553" w:rsidR="002330D8" w:rsidRPr="004309F2" w:rsidRDefault="002330D8" w:rsidP="004309F2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4309F2">
        <w:rPr>
          <w:rFonts w:ascii="Arial" w:hAnsi="Arial" w:cs="Arial"/>
          <w:b/>
          <w:bCs/>
          <w:sz w:val="28"/>
          <w:szCs w:val="28"/>
        </w:rPr>
        <w:t>Catching the CityCat</w:t>
      </w:r>
    </w:p>
    <w:p w14:paraId="379D6585" w14:textId="7E43309B" w:rsidR="002330D8" w:rsidRPr="004309F2" w:rsidRDefault="002330D8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The CityCat is one of the most scenic and relaxing ways to travel to UQ! The CityCat travels along the Brisbane River and stops right</w:t>
      </w:r>
      <w:r w:rsidR="00B641B8" w:rsidRPr="004309F2">
        <w:rPr>
          <w:rFonts w:ascii="Arial" w:hAnsi="Arial" w:cs="Arial"/>
          <w:sz w:val="22"/>
          <w:szCs w:val="22"/>
        </w:rPr>
        <w:t xml:space="preserve"> at</w:t>
      </w:r>
      <w:r w:rsidRPr="004309F2">
        <w:rPr>
          <w:rFonts w:ascii="Arial" w:hAnsi="Arial" w:cs="Arial"/>
          <w:sz w:val="22"/>
          <w:szCs w:val="22"/>
        </w:rPr>
        <w:t xml:space="preserve"> </w:t>
      </w:r>
      <w:r w:rsidR="00987F47" w:rsidRPr="004309F2">
        <w:rPr>
          <w:rFonts w:ascii="Arial" w:hAnsi="Arial" w:cs="Arial"/>
          <w:sz w:val="22"/>
          <w:szCs w:val="22"/>
        </w:rPr>
        <w:t>campus.</w:t>
      </w:r>
    </w:p>
    <w:p w14:paraId="2C4C79D5" w14:textId="2547756E" w:rsidR="002330D8" w:rsidRPr="004309F2" w:rsidRDefault="002330D8" w:rsidP="004309F2">
      <w:pPr>
        <w:numPr>
          <w:ilvl w:val="0"/>
          <w:numId w:val="9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Where to catch</w:t>
      </w:r>
      <w:r w:rsidR="00B641B8" w:rsidRPr="004309F2">
        <w:rPr>
          <w:rFonts w:ascii="Arial" w:hAnsi="Arial" w:cs="Arial"/>
          <w:sz w:val="22"/>
          <w:szCs w:val="22"/>
        </w:rPr>
        <w:t xml:space="preserve"> the CityCat</w:t>
      </w:r>
      <w:r w:rsidRPr="004309F2">
        <w:rPr>
          <w:rFonts w:ascii="Arial" w:hAnsi="Arial" w:cs="Arial"/>
          <w:sz w:val="22"/>
          <w:szCs w:val="22"/>
        </w:rPr>
        <w:t xml:space="preserve">: </w:t>
      </w:r>
      <w:r w:rsidR="008B2A70" w:rsidRPr="004309F2">
        <w:rPr>
          <w:rFonts w:ascii="Arial" w:hAnsi="Arial" w:cs="Arial"/>
          <w:sz w:val="22"/>
          <w:szCs w:val="22"/>
        </w:rPr>
        <w:t>There are d</w:t>
      </w:r>
      <w:r w:rsidR="00B641B8" w:rsidRPr="004309F2">
        <w:rPr>
          <w:rFonts w:ascii="Arial" w:hAnsi="Arial" w:cs="Arial"/>
          <w:sz w:val="22"/>
          <w:szCs w:val="22"/>
        </w:rPr>
        <w:t xml:space="preserve">esignated </w:t>
      </w:r>
      <w:r w:rsidR="008B2A70" w:rsidRPr="004309F2">
        <w:rPr>
          <w:rFonts w:ascii="Arial" w:hAnsi="Arial" w:cs="Arial"/>
          <w:sz w:val="22"/>
          <w:szCs w:val="22"/>
        </w:rPr>
        <w:t>terminals</w:t>
      </w:r>
      <w:r w:rsidRPr="004309F2">
        <w:rPr>
          <w:rFonts w:ascii="Arial" w:hAnsi="Arial" w:cs="Arial"/>
          <w:sz w:val="22"/>
          <w:szCs w:val="22"/>
        </w:rPr>
        <w:t xml:space="preserve"> along the river</w:t>
      </w:r>
      <w:r w:rsidR="00B641B8" w:rsidRPr="004309F2">
        <w:rPr>
          <w:rFonts w:ascii="Arial" w:hAnsi="Arial" w:cs="Arial"/>
          <w:sz w:val="22"/>
          <w:szCs w:val="22"/>
        </w:rPr>
        <w:t>, including</w:t>
      </w:r>
      <w:r w:rsidRPr="004309F2">
        <w:rPr>
          <w:rFonts w:ascii="Arial" w:hAnsi="Arial" w:cs="Arial"/>
          <w:sz w:val="22"/>
          <w:szCs w:val="22"/>
        </w:rPr>
        <w:t xml:space="preserve"> the CBD, Southbank</w:t>
      </w:r>
      <w:r w:rsidR="0082106C" w:rsidRPr="004309F2">
        <w:rPr>
          <w:rFonts w:ascii="Arial" w:hAnsi="Arial" w:cs="Arial"/>
          <w:sz w:val="22"/>
          <w:szCs w:val="22"/>
        </w:rPr>
        <w:t>, West End</w:t>
      </w:r>
      <w:r w:rsidRPr="004309F2">
        <w:rPr>
          <w:rFonts w:ascii="Arial" w:hAnsi="Arial" w:cs="Arial"/>
          <w:sz w:val="22"/>
          <w:szCs w:val="22"/>
        </w:rPr>
        <w:t xml:space="preserve"> or T</w:t>
      </w:r>
      <w:r w:rsidR="00F02EC6" w:rsidRPr="004309F2">
        <w:rPr>
          <w:rFonts w:ascii="Arial" w:hAnsi="Arial" w:cs="Arial"/>
          <w:sz w:val="22"/>
          <w:szCs w:val="22"/>
        </w:rPr>
        <w:t>o</w:t>
      </w:r>
      <w:r w:rsidRPr="004309F2">
        <w:rPr>
          <w:rFonts w:ascii="Arial" w:hAnsi="Arial" w:cs="Arial"/>
          <w:sz w:val="22"/>
          <w:szCs w:val="22"/>
        </w:rPr>
        <w:t>owong</w:t>
      </w:r>
      <w:r w:rsidR="008B2A70" w:rsidRPr="004309F2">
        <w:rPr>
          <w:rFonts w:ascii="Arial" w:hAnsi="Arial" w:cs="Arial"/>
          <w:sz w:val="22"/>
          <w:szCs w:val="22"/>
        </w:rPr>
        <w:t>.</w:t>
      </w:r>
    </w:p>
    <w:p w14:paraId="0CEABB0C" w14:textId="02F0536B" w:rsidR="002330D8" w:rsidRPr="004309F2" w:rsidRDefault="002330D8" w:rsidP="004309F2">
      <w:pPr>
        <w:numPr>
          <w:ilvl w:val="0"/>
          <w:numId w:val="9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Disembark at</w:t>
      </w:r>
      <w:r w:rsidR="006D6B9C" w:rsidRPr="004309F2">
        <w:rPr>
          <w:rFonts w:ascii="Arial" w:hAnsi="Arial" w:cs="Arial"/>
          <w:sz w:val="22"/>
          <w:szCs w:val="22"/>
        </w:rPr>
        <w:t xml:space="preserve"> the</w:t>
      </w:r>
      <w:r w:rsidRPr="004309F2">
        <w:rPr>
          <w:rFonts w:ascii="Arial" w:hAnsi="Arial" w:cs="Arial"/>
          <w:sz w:val="22"/>
          <w:szCs w:val="22"/>
        </w:rPr>
        <w:t xml:space="preserve"> UQ St Lucia</w:t>
      </w:r>
      <w:r w:rsidR="008B2A70" w:rsidRPr="004309F2">
        <w:rPr>
          <w:rFonts w:ascii="Arial" w:hAnsi="Arial" w:cs="Arial"/>
          <w:sz w:val="22"/>
          <w:szCs w:val="22"/>
        </w:rPr>
        <w:t xml:space="preserve"> terminal</w:t>
      </w:r>
      <w:r w:rsidRPr="004309F2">
        <w:rPr>
          <w:rFonts w:ascii="Arial" w:hAnsi="Arial" w:cs="Arial"/>
          <w:sz w:val="22"/>
          <w:szCs w:val="22"/>
        </w:rPr>
        <w:t>.</w:t>
      </w:r>
    </w:p>
    <w:p w14:paraId="24166698" w14:textId="714ADACF" w:rsidR="002330D8" w:rsidRPr="004309F2" w:rsidRDefault="002330D8" w:rsidP="004309F2">
      <w:pPr>
        <w:numPr>
          <w:ilvl w:val="0"/>
          <w:numId w:val="9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Timetable </w:t>
      </w:r>
      <w:r w:rsidR="00F02EC6" w:rsidRPr="004309F2">
        <w:rPr>
          <w:rFonts w:ascii="Arial" w:hAnsi="Arial" w:cs="Arial"/>
          <w:sz w:val="22"/>
          <w:szCs w:val="22"/>
        </w:rPr>
        <w:t>and Information</w:t>
      </w:r>
      <w:r w:rsidRPr="004309F2">
        <w:rPr>
          <w:rFonts w:ascii="Arial" w:hAnsi="Arial" w:cs="Arial"/>
          <w:sz w:val="22"/>
          <w:szCs w:val="22"/>
        </w:rPr>
        <w:t xml:space="preserve">: Search “CityCat Brisbane” or check the </w:t>
      </w:r>
      <w:hyperlink r:id="rId11" w:tgtFrame="_new" w:history="1">
        <w:r w:rsidRPr="004309F2">
          <w:rPr>
            <w:rStyle w:val="Hyperlink"/>
            <w:rFonts w:ascii="Arial" w:hAnsi="Arial" w:cs="Arial"/>
            <w:color w:val="auto"/>
            <w:sz w:val="22"/>
            <w:szCs w:val="22"/>
          </w:rPr>
          <w:t>Translink website</w:t>
        </w:r>
      </w:hyperlink>
      <w:r w:rsidRPr="004309F2">
        <w:rPr>
          <w:rFonts w:ascii="Arial" w:hAnsi="Arial" w:cs="Arial"/>
          <w:sz w:val="22"/>
          <w:szCs w:val="22"/>
        </w:rPr>
        <w:t>.</w:t>
      </w:r>
    </w:p>
    <w:p w14:paraId="375CB8CE" w14:textId="16865057" w:rsidR="002330D8" w:rsidRPr="004309F2" w:rsidRDefault="002330D8" w:rsidP="004309F2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4309F2">
        <w:rPr>
          <w:rFonts w:ascii="Arial" w:hAnsi="Arial" w:cs="Arial"/>
          <w:b/>
          <w:bCs/>
          <w:sz w:val="28"/>
          <w:szCs w:val="28"/>
        </w:rPr>
        <w:t>Getting to St Lucia</w:t>
      </w:r>
      <w:r w:rsidR="00262B91" w:rsidRPr="004309F2">
        <w:rPr>
          <w:rFonts w:ascii="Arial" w:hAnsi="Arial" w:cs="Arial"/>
          <w:b/>
          <w:bCs/>
          <w:sz w:val="28"/>
          <w:szCs w:val="28"/>
        </w:rPr>
        <w:t>,</w:t>
      </w:r>
      <w:r w:rsidR="00F02EC6" w:rsidRPr="004309F2">
        <w:rPr>
          <w:rFonts w:ascii="Arial" w:hAnsi="Arial" w:cs="Arial"/>
          <w:b/>
          <w:bCs/>
          <w:sz w:val="28"/>
          <w:szCs w:val="28"/>
        </w:rPr>
        <w:t xml:space="preserve"> </w:t>
      </w:r>
      <w:r w:rsidR="004309F2" w:rsidRPr="004309F2">
        <w:rPr>
          <w:rFonts w:ascii="Arial" w:hAnsi="Arial" w:cs="Arial"/>
          <w:b/>
          <w:bCs/>
          <w:sz w:val="28"/>
          <w:szCs w:val="28"/>
        </w:rPr>
        <w:t>c</w:t>
      </w:r>
      <w:r w:rsidR="00262B91" w:rsidRPr="004309F2">
        <w:rPr>
          <w:rFonts w:ascii="Arial" w:hAnsi="Arial" w:cs="Arial"/>
          <w:b/>
          <w:bCs/>
          <w:sz w:val="28"/>
          <w:szCs w:val="28"/>
        </w:rPr>
        <w:t xml:space="preserve">asual </w:t>
      </w:r>
      <w:r w:rsidR="004309F2" w:rsidRPr="004309F2">
        <w:rPr>
          <w:rFonts w:ascii="Arial" w:hAnsi="Arial" w:cs="Arial"/>
          <w:b/>
          <w:bCs/>
          <w:sz w:val="28"/>
          <w:szCs w:val="28"/>
        </w:rPr>
        <w:t>p</w:t>
      </w:r>
      <w:r w:rsidR="00F02EC6" w:rsidRPr="004309F2">
        <w:rPr>
          <w:rFonts w:ascii="Arial" w:hAnsi="Arial" w:cs="Arial"/>
          <w:b/>
          <w:bCs/>
          <w:sz w:val="28"/>
          <w:szCs w:val="28"/>
        </w:rPr>
        <w:t xml:space="preserve">arking </w:t>
      </w:r>
      <w:r w:rsidR="00262B91" w:rsidRPr="004309F2">
        <w:rPr>
          <w:rFonts w:ascii="Arial" w:hAnsi="Arial" w:cs="Arial"/>
          <w:b/>
          <w:bCs/>
          <w:sz w:val="28"/>
          <w:szCs w:val="28"/>
        </w:rPr>
        <w:t xml:space="preserve">and </w:t>
      </w:r>
      <w:r w:rsidR="004309F2" w:rsidRPr="004309F2">
        <w:rPr>
          <w:rFonts w:ascii="Arial" w:hAnsi="Arial" w:cs="Arial"/>
          <w:b/>
          <w:bCs/>
          <w:sz w:val="28"/>
          <w:szCs w:val="28"/>
        </w:rPr>
        <w:t>a</w:t>
      </w:r>
      <w:r w:rsidR="00262B91" w:rsidRPr="004309F2">
        <w:rPr>
          <w:rFonts w:ascii="Arial" w:hAnsi="Arial" w:cs="Arial"/>
          <w:b/>
          <w:bCs/>
          <w:sz w:val="28"/>
          <w:szCs w:val="28"/>
        </w:rPr>
        <w:t xml:space="preserve">ccessible </w:t>
      </w:r>
      <w:r w:rsidR="004309F2" w:rsidRPr="004309F2">
        <w:rPr>
          <w:rFonts w:ascii="Arial" w:hAnsi="Arial" w:cs="Arial"/>
          <w:b/>
          <w:bCs/>
          <w:sz w:val="28"/>
          <w:szCs w:val="28"/>
        </w:rPr>
        <w:t>p</w:t>
      </w:r>
      <w:r w:rsidR="00262B91" w:rsidRPr="004309F2">
        <w:rPr>
          <w:rFonts w:ascii="Arial" w:hAnsi="Arial" w:cs="Arial"/>
          <w:b/>
          <w:bCs/>
          <w:sz w:val="28"/>
          <w:szCs w:val="28"/>
        </w:rPr>
        <w:t>arking</w:t>
      </w:r>
      <w:r w:rsidR="00C34D4D" w:rsidRPr="004309F2">
        <w:rPr>
          <w:rFonts w:ascii="Arial" w:hAnsi="Arial" w:cs="Arial"/>
          <w:b/>
          <w:bCs/>
          <w:sz w:val="28"/>
          <w:szCs w:val="28"/>
        </w:rPr>
        <w:t xml:space="preserve"> options</w:t>
      </w:r>
    </w:p>
    <w:p w14:paraId="7B2A977D" w14:textId="1DBC1698" w:rsidR="002330D8" w:rsidRPr="004309F2" w:rsidRDefault="002330D8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St Lucia is a leafy riverside suburb and the main campus of </w:t>
      </w:r>
      <w:r w:rsidR="00C34D4D" w:rsidRPr="004309F2">
        <w:rPr>
          <w:rFonts w:ascii="Arial" w:hAnsi="Arial" w:cs="Arial"/>
          <w:sz w:val="22"/>
          <w:szCs w:val="22"/>
        </w:rPr>
        <w:t>UQ</w:t>
      </w:r>
      <w:r w:rsidRPr="004309F2">
        <w:rPr>
          <w:rFonts w:ascii="Arial" w:hAnsi="Arial" w:cs="Arial"/>
          <w:sz w:val="22"/>
          <w:szCs w:val="22"/>
        </w:rPr>
        <w:t xml:space="preserve">. There are multiple ways to </w:t>
      </w:r>
      <w:r w:rsidR="00DA4955" w:rsidRPr="004309F2">
        <w:rPr>
          <w:rFonts w:ascii="Arial" w:hAnsi="Arial" w:cs="Arial"/>
          <w:sz w:val="22"/>
          <w:szCs w:val="22"/>
        </w:rPr>
        <w:t>travel to the</w:t>
      </w:r>
      <w:r w:rsidR="00F70965" w:rsidRPr="004309F2">
        <w:rPr>
          <w:rFonts w:ascii="Arial" w:hAnsi="Arial" w:cs="Arial"/>
          <w:sz w:val="22"/>
          <w:szCs w:val="22"/>
        </w:rPr>
        <w:t xml:space="preserve"> St Lucia</w:t>
      </w:r>
      <w:r w:rsidR="00DA4955" w:rsidRPr="004309F2">
        <w:rPr>
          <w:rFonts w:ascii="Arial" w:hAnsi="Arial" w:cs="Arial"/>
          <w:sz w:val="22"/>
          <w:szCs w:val="22"/>
        </w:rPr>
        <w:t xml:space="preserve"> campus</w:t>
      </w:r>
      <w:r w:rsidRPr="004309F2">
        <w:rPr>
          <w:rFonts w:ascii="Arial" w:hAnsi="Arial" w:cs="Arial"/>
          <w:sz w:val="22"/>
          <w:szCs w:val="22"/>
        </w:rPr>
        <w:t>:</w:t>
      </w:r>
    </w:p>
    <w:p w14:paraId="1504F0D3" w14:textId="6F085BD0" w:rsidR="00262B91" w:rsidRPr="004309F2" w:rsidRDefault="00F21CEC" w:rsidP="004309F2">
      <w:pPr>
        <w:numPr>
          <w:ilvl w:val="0"/>
          <w:numId w:val="12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Car/Taxi: There are drop-off zones and affordable parking options on campus. </w:t>
      </w:r>
    </w:p>
    <w:p w14:paraId="66E792C4" w14:textId="58B521A2" w:rsidR="00A156CA" w:rsidRPr="004309F2" w:rsidRDefault="00262B91" w:rsidP="004309F2">
      <w:pPr>
        <w:numPr>
          <w:ilvl w:val="0"/>
          <w:numId w:val="12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Parking: at P8 (14P grey zone) is recommended and closest to the conference venue. Parking is paid by an onsite payment machine or via </w:t>
      </w:r>
      <w:hyperlink r:id="rId12" w:history="1">
        <w:r w:rsidRPr="004309F2">
          <w:rPr>
            <w:rStyle w:val="Hyperlink"/>
            <w:rFonts w:ascii="Arial" w:hAnsi="Arial" w:cs="Arial"/>
            <w:sz w:val="22"/>
            <w:szCs w:val="22"/>
          </w:rPr>
          <w:t>Cello</w:t>
        </w:r>
        <w:r w:rsidR="00C55722" w:rsidRPr="004309F2">
          <w:rPr>
            <w:rStyle w:val="Hyperlink"/>
            <w:rFonts w:ascii="Arial" w:hAnsi="Arial" w:cs="Arial"/>
            <w:sz w:val="22"/>
            <w:szCs w:val="22"/>
          </w:rPr>
          <w:t>Park</w:t>
        </w:r>
      </w:hyperlink>
      <w:r w:rsidR="00C55722" w:rsidRPr="004309F2">
        <w:rPr>
          <w:rFonts w:ascii="Arial" w:hAnsi="Arial" w:cs="Arial"/>
          <w:sz w:val="22"/>
          <w:szCs w:val="22"/>
        </w:rPr>
        <w:t>. Download the app in the Apple or Android store.</w:t>
      </w:r>
      <w:r w:rsidRPr="004309F2">
        <w:rPr>
          <w:rFonts w:ascii="Arial" w:hAnsi="Arial" w:cs="Arial"/>
          <w:sz w:val="22"/>
          <w:szCs w:val="22"/>
        </w:rPr>
        <w:t xml:space="preserve"> </w:t>
      </w:r>
    </w:p>
    <w:p w14:paraId="3156CC3A" w14:textId="54907EF6" w:rsidR="00262B91" w:rsidRPr="004309F2" w:rsidRDefault="00A156CA" w:rsidP="004309F2">
      <w:pPr>
        <w:pStyle w:val="ListParagraph"/>
        <w:numPr>
          <w:ilvl w:val="0"/>
          <w:numId w:val="17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More information: </w:t>
      </w:r>
      <w:hyperlink r:id="rId13" w:history="1">
        <w:r w:rsidRPr="004309F2">
          <w:rPr>
            <w:rStyle w:val="Hyperlink"/>
            <w:rFonts w:ascii="Arial" w:hAnsi="Arial" w:cs="Arial"/>
            <w:color w:val="auto"/>
            <w:sz w:val="22"/>
            <w:szCs w:val="22"/>
          </w:rPr>
          <w:t>Parking at St Lucia</w:t>
        </w:r>
      </w:hyperlink>
    </w:p>
    <w:p w14:paraId="79F46F17" w14:textId="18288884" w:rsidR="00262B91" w:rsidRPr="004309F2" w:rsidRDefault="00262B91" w:rsidP="004309F2">
      <w:pPr>
        <w:numPr>
          <w:ilvl w:val="0"/>
          <w:numId w:val="12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Accessible Parking:</w:t>
      </w:r>
      <w:r w:rsidR="00A156CA" w:rsidRPr="004309F2">
        <w:rPr>
          <w:rFonts w:ascii="Arial" w:hAnsi="Arial" w:cs="Arial"/>
        </w:rPr>
        <w:t xml:space="preserve"> </w:t>
      </w:r>
      <w:r w:rsidR="00A156CA" w:rsidRPr="004309F2">
        <w:rPr>
          <w:rFonts w:ascii="Arial" w:hAnsi="Arial" w:cs="Arial"/>
          <w:sz w:val="22"/>
          <w:szCs w:val="22"/>
        </w:rPr>
        <w:t xml:space="preserve">Parking spaces are reserved for people with an Australian or red disability parking permit. </w:t>
      </w:r>
    </w:p>
    <w:p w14:paraId="236F8FC2" w14:textId="1D301DCF" w:rsidR="00A156CA" w:rsidRPr="004309F2" w:rsidRDefault="00A156CA" w:rsidP="004309F2">
      <w:pPr>
        <w:numPr>
          <w:ilvl w:val="1"/>
          <w:numId w:val="12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More information: </w:t>
      </w:r>
      <w:hyperlink r:id="rId14" w:history="1">
        <w:r w:rsidRPr="004309F2">
          <w:rPr>
            <w:rStyle w:val="Hyperlink"/>
            <w:rFonts w:ascii="Arial" w:hAnsi="Arial" w:cs="Arial"/>
            <w:sz w:val="22"/>
            <w:szCs w:val="22"/>
          </w:rPr>
          <w:t>Accessible parking at St Lucia</w:t>
        </w:r>
      </w:hyperlink>
    </w:p>
    <w:p w14:paraId="7C2A81D4" w14:textId="142DBA17" w:rsidR="002330D8" w:rsidRPr="004309F2" w:rsidRDefault="002330D8" w:rsidP="004309F2">
      <w:pPr>
        <w:numPr>
          <w:ilvl w:val="0"/>
          <w:numId w:val="12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Bus: Direct routes from the city and suburbs – search routes via </w:t>
      </w:r>
      <w:hyperlink r:id="rId15" w:tgtFrame="_new" w:history="1">
        <w:r w:rsidRPr="004309F2">
          <w:rPr>
            <w:rStyle w:val="Hyperlink"/>
            <w:rFonts w:ascii="Arial" w:hAnsi="Arial" w:cs="Arial"/>
            <w:color w:val="auto"/>
            <w:sz w:val="22"/>
            <w:szCs w:val="22"/>
          </w:rPr>
          <w:t>Translink</w:t>
        </w:r>
      </w:hyperlink>
      <w:r w:rsidRPr="004309F2">
        <w:rPr>
          <w:rFonts w:ascii="Arial" w:hAnsi="Arial" w:cs="Arial"/>
          <w:sz w:val="22"/>
          <w:szCs w:val="22"/>
        </w:rPr>
        <w:t>.</w:t>
      </w:r>
      <w:r w:rsidR="00B641B8" w:rsidRPr="004309F2">
        <w:rPr>
          <w:rFonts w:ascii="Arial" w:hAnsi="Arial" w:cs="Arial"/>
          <w:sz w:val="22"/>
          <w:szCs w:val="22"/>
        </w:rPr>
        <w:t xml:space="preserve"> </w:t>
      </w:r>
    </w:p>
    <w:p w14:paraId="2F2B199C" w14:textId="1566BF82" w:rsidR="00B71EA0" w:rsidRPr="004309F2" w:rsidRDefault="00B71EA0" w:rsidP="004309F2">
      <w:pPr>
        <w:numPr>
          <w:ilvl w:val="0"/>
          <w:numId w:val="12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Train: Ride to Toowong or Park Road/Boggo Road, then transfer to campus a via </w:t>
      </w:r>
      <w:r w:rsidR="002B7A1C" w:rsidRPr="004309F2">
        <w:rPr>
          <w:rFonts w:ascii="Arial" w:hAnsi="Arial" w:cs="Arial"/>
          <w:sz w:val="22"/>
          <w:szCs w:val="22"/>
        </w:rPr>
        <w:t xml:space="preserve">short </w:t>
      </w:r>
      <w:r w:rsidRPr="004309F2">
        <w:rPr>
          <w:rFonts w:ascii="Arial" w:hAnsi="Arial" w:cs="Arial"/>
          <w:sz w:val="22"/>
          <w:szCs w:val="22"/>
        </w:rPr>
        <w:t>bus</w:t>
      </w:r>
      <w:r w:rsidR="002B7A1C" w:rsidRPr="004309F2">
        <w:rPr>
          <w:rFonts w:ascii="Arial" w:hAnsi="Arial" w:cs="Arial"/>
          <w:sz w:val="22"/>
          <w:szCs w:val="22"/>
        </w:rPr>
        <w:t xml:space="preserve"> ride</w:t>
      </w:r>
      <w:r w:rsidRPr="004309F2">
        <w:rPr>
          <w:rFonts w:ascii="Arial" w:hAnsi="Arial" w:cs="Arial"/>
          <w:sz w:val="22"/>
          <w:szCs w:val="22"/>
        </w:rPr>
        <w:t>.</w:t>
      </w:r>
    </w:p>
    <w:p w14:paraId="7800DA46" w14:textId="0C6E076A" w:rsidR="00F70965" w:rsidRPr="004309F2" w:rsidRDefault="002B7A1C" w:rsidP="004309F2">
      <w:pPr>
        <w:numPr>
          <w:ilvl w:val="0"/>
          <w:numId w:val="12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CityCat</w:t>
      </w:r>
      <w:r w:rsidR="00F70965" w:rsidRPr="004309F2">
        <w:rPr>
          <w:rFonts w:ascii="Arial" w:hAnsi="Arial" w:cs="Arial"/>
          <w:sz w:val="22"/>
          <w:szCs w:val="22"/>
        </w:rPr>
        <w:t xml:space="preserve">: </w:t>
      </w:r>
      <w:r w:rsidRPr="004309F2">
        <w:rPr>
          <w:rFonts w:ascii="Arial" w:hAnsi="Arial" w:cs="Arial"/>
          <w:sz w:val="22"/>
          <w:szCs w:val="22"/>
        </w:rPr>
        <w:t>As</w:t>
      </w:r>
      <w:r w:rsidR="00C34D4D" w:rsidRPr="004309F2">
        <w:rPr>
          <w:rFonts w:ascii="Arial" w:hAnsi="Arial" w:cs="Arial"/>
          <w:sz w:val="22"/>
          <w:szCs w:val="22"/>
        </w:rPr>
        <w:t xml:space="preserve"> described earlier in this </w:t>
      </w:r>
      <w:r w:rsidR="00E039D4" w:rsidRPr="004309F2">
        <w:rPr>
          <w:rFonts w:ascii="Arial" w:hAnsi="Arial" w:cs="Arial"/>
          <w:sz w:val="22"/>
          <w:szCs w:val="22"/>
        </w:rPr>
        <w:t>doc</w:t>
      </w:r>
      <w:r w:rsidR="00C34D4D" w:rsidRPr="004309F2">
        <w:rPr>
          <w:rFonts w:ascii="Arial" w:hAnsi="Arial" w:cs="Arial"/>
          <w:sz w:val="22"/>
          <w:szCs w:val="22"/>
        </w:rPr>
        <w:t xml:space="preserve">ument. </w:t>
      </w:r>
    </w:p>
    <w:p w14:paraId="5D222E1F" w14:textId="5B11DD3F" w:rsidR="00DA4955" w:rsidRPr="004309F2" w:rsidRDefault="00F02EC6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C</w:t>
      </w:r>
      <w:r w:rsidR="002330D8" w:rsidRPr="004309F2">
        <w:rPr>
          <w:rFonts w:ascii="Arial" w:hAnsi="Arial" w:cs="Arial"/>
          <w:sz w:val="22"/>
          <w:szCs w:val="22"/>
        </w:rPr>
        <w:t xml:space="preserve">ampus directions: </w:t>
      </w:r>
      <w:hyperlink r:id="rId16" w:tgtFrame="_new" w:history="1">
        <w:r w:rsidR="002330D8" w:rsidRPr="004309F2">
          <w:rPr>
            <w:rStyle w:val="Hyperlink"/>
            <w:rFonts w:ascii="Arial" w:hAnsi="Arial" w:cs="Arial"/>
            <w:color w:val="auto"/>
            <w:sz w:val="22"/>
            <w:szCs w:val="22"/>
          </w:rPr>
          <w:t>Getting to St Lucia Campus</w:t>
        </w:r>
      </w:hyperlink>
    </w:p>
    <w:p w14:paraId="1569DE91" w14:textId="32FAE49C" w:rsidR="002330D8" w:rsidRPr="004309F2" w:rsidRDefault="00564882" w:rsidP="004309F2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4309F2">
        <w:rPr>
          <w:rFonts w:ascii="Arial" w:hAnsi="Arial" w:cs="Arial"/>
          <w:b/>
          <w:bCs/>
          <w:sz w:val="28"/>
          <w:szCs w:val="28"/>
        </w:rPr>
        <w:br/>
      </w:r>
      <w:r w:rsidR="00A8684E" w:rsidRPr="004309F2">
        <w:rPr>
          <w:rFonts w:ascii="Arial" w:hAnsi="Arial" w:cs="Arial"/>
          <w:b/>
          <w:bCs/>
          <w:sz w:val="28"/>
          <w:szCs w:val="28"/>
        </w:rPr>
        <w:t>Conference location</w:t>
      </w:r>
      <w:r w:rsidR="00F25FFC" w:rsidRPr="004309F2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50589AE" w14:textId="077C2B98" w:rsidR="00DA4955" w:rsidRPr="004309F2" w:rsidRDefault="00DA4955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The</w:t>
      </w:r>
      <w:r w:rsidR="004B733D" w:rsidRPr="004309F2">
        <w:rPr>
          <w:rFonts w:ascii="Arial" w:hAnsi="Arial" w:cs="Arial"/>
          <w:sz w:val="22"/>
          <w:szCs w:val="22"/>
        </w:rPr>
        <w:t xml:space="preserve"> </w:t>
      </w:r>
      <w:r w:rsidRPr="004309F2">
        <w:rPr>
          <w:rFonts w:ascii="Arial" w:hAnsi="Arial" w:cs="Arial"/>
          <w:sz w:val="22"/>
          <w:szCs w:val="22"/>
        </w:rPr>
        <w:t>conference is being held at ModWest</w:t>
      </w:r>
      <w:r w:rsidR="00F02EC6" w:rsidRPr="004309F2">
        <w:rPr>
          <w:rFonts w:ascii="Arial" w:hAnsi="Arial" w:cs="Arial"/>
          <w:sz w:val="22"/>
          <w:szCs w:val="22"/>
        </w:rPr>
        <w:t>, Building</w:t>
      </w:r>
      <w:r w:rsidRPr="004309F2">
        <w:rPr>
          <w:rFonts w:ascii="Arial" w:hAnsi="Arial" w:cs="Arial"/>
          <w:sz w:val="22"/>
          <w:szCs w:val="22"/>
        </w:rPr>
        <w:t xml:space="preserve"> 11A</w:t>
      </w:r>
      <w:r w:rsidR="00635235" w:rsidRPr="004309F2">
        <w:rPr>
          <w:rFonts w:ascii="Arial" w:hAnsi="Arial" w:cs="Arial"/>
          <w:sz w:val="22"/>
          <w:szCs w:val="22"/>
        </w:rPr>
        <w:t xml:space="preserve"> on the St Lucia camp</w:t>
      </w:r>
      <w:r w:rsidR="00E039D4" w:rsidRPr="004309F2">
        <w:rPr>
          <w:rFonts w:ascii="Arial" w:hAnsi="Arial" w:cs="Arial"/>
          <w:sz w:val="22"/>
          <w:szCs w:val="22"/>
        </w:rPr>
        <w:t>u</w:t>
      </w:r>
      <w:r w:rsidR="00635235" w:rsidRPr="004309F2">
        <w:rPr>
          <w:rFonts w:ascii="Arial" w:hAnsi="Arial" w:cs="Arial"/>
          <w:sz w:val="22"/>
          <w:szCs w:val="22"/>
        </w:rPr>
        <w:t xml:space="preserve">s. </w:t>
      </w:r>
    </w:p>
    <w:p w14:paraId="166DB004" w14:textId="02EBEDE4" w:rsidR="007727EE" w:rsidRPr="004309F2" w:rsidRDefault="004B733D" w:rsidP="004309F2">
      <w:pPr>
        <w:spacing w:line="240" w:lineRule="auto"/>
        <w:rPr>
          <w:rFonts w:ascii="Arial" w:hAnsi="Arial" w:cs="Arial"/>
          <w:sz w:val="22"/>
          <w:szCs w:val="22"/>
        </w:rPr>
        <w:sectPr w:rsidR="007727EE" w:rsidRPr="004309F2" w:rsidSect="00266B9E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4309F2">
        <w:rPr>
          <w:rFonts w:ascii="Arial" w:hAnsi="Arial" w:cs="Arial"/>
          <w:sz w:val="22"/>
          <w:szCs w:val="22"/>
        </w:rPr>
        <w:t xml:space="preserve">You can view </w:t>
      </w:r>
      <w:hyperlink r:id="rId17" w:tgtFrame="_new" w:history="1">
        <w:r w:rsidR="002330D8" w:rsidRPr="004309F2">
          <w:rPr>
            <w:rStyle w:val="Hyperlink"/>
            <w:rFonts w:ascii="Arial" w:hAnsi="Arial" w:cs="Arial"/>
            <w:color w:val="auto"/>
            <w:sz w:val="22"/>
            <w:szCs w:val="22"/>
          </w:rPr>
          <w:t>UQ Maps</w:t>
        </w:r>
      </w:hyperlink>
      <w:r w:rsidR="00DA4955" w:rsidRPr="004309F2">
        <w:rPr>
          <w:rFonts w:ascii="Arial" w:hAnsi="Arial" w:cs="Arial"/>
          <w:sz w:val="22"/>
          <w:szCs w:val="22"/>
        </w:rPr>
        <w:t xml:space="preserve"> </w:t>
      </w:r>
      <w:r w:rsidRPr="004309F2">
        <w:rPr>
          <w:rFonts w:ascii="Arial" w:hAnsi="Arial" w:cs="Arial"/>
          <w:sz w:val="22"/>
          <w:szCs w:val="22"/>
        </w:rPr>
        <w:t xml:space="preserve">as website link or download the </w:t>
      </w:r>
      <w:r w:rsidR="00C34D4D" w:rsidRPr="004309F2">
        <w:rPr>
          <w:rFonts w:ascii="Arial" w:hAnsi="Arial" w:cs="Arial"/>
          <w:sz w:val="22"/>
          <w:szCs w:val="22"/>
        </w:rPr>
        <w:t xml:space="preserve">official UQ Maps </w:t>
      </w:r>
      <w:r w:rsidRPr="004309F2">
        <w:rPr>
          <w:rFonts w:ascii="Arial" w:hAnsi="Arial" w:cs="Arial"/>
          <w:sz w:val="22"/>
          <w:szCs w:val="22"/>
        </w:rPr>
        <w:t>app</w:t>
      </w:r>
      <w:r w:rsidR="00C34D4D" w:rsidRPr="004309F2">
        <w:rPr>
          <w:rFonts w:ascii="Arial" w:hAnsi="Arial" w:cs="Arial"/>
          <w:sz w:val="22"/>
          <w:szCs w:val="22"/>
        </w:rPr>
        <w:t xml:space="preserve"> to your Apple or Android device. </w:t>
      </w:r>
    </w:p>
    <w:p w14:paraId="58959F72" w14:textId="77777777" w:rsidR="00CC66FA" w:rsidRPr="004309F2" w:rsidRDefault="00DA4955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If unsure, there will be</w:t>
      </w:r>
      <w:r w:rsidR="002330D8" w:rsidRPr="004309F2">
        <w:rPr>
          <w:rFonts w:ascii="Arial" w:hAnsi="Arial" w:cs="Arial"/>
          <w:sz w:val="22"/>
          <w:szCs w:val="22"/>
        </w:rPr>
        <w:t xml:space="preserve"> directional </w:t>
      </w:r>
      <w:r w:rsidR="00460AAB" w:rsidRPr="004309F2">
        <w:rPr>
          <w:rFonts w:ascii="Arial" w:hAnsi="Arial" w:cs="Arial"/>
          <w:sz w:val="22"/>
          <w:szCs w:val="22"/>
        </w:rPr>
        <w:t xml:space="preserve">event </w:t>
      </w:r>
      <w:r w:rsidR="002330D8" w:rsidRPr="004309F2">
        <w:rPr>
          <w:rFonts w:ascii="Arial" w:hAnsi="Arial" w:cs="Arial"/>
          <w:sz w:val="22"/>
          <w:szCs w:val="22"/>
        </w:rPr>
        <w:t>sign</w:t>
      </w:r>
      <w:r w:rsidR="00B641B8" w:rsidRPr="004309F2">
        <w:rPr>
          <w:rFonts w:ascii="Arial" w:hAnsi="Arial" w:cs="Arial"/>
          <w:sz w:val="22"/>
          <w:szCs w:val="22"/>
        </w:rPr>
        <w:t>age</w:t>
      </w:r>
      <w:r w:rsidR="002330D8" w:rsidRPr="004309F2">
        <w:rPr>
          <w:rFonts w:ascii="Arial" w:hAnsi="Arial" w:cs="Arial"/>
          <w:sz w:val="22"/>
          <w:szCs w:val="22"/>
        </w:rPr>
        <w:t xml:space="preserve"> and</w:t>
      </w:r>
      <w:r w:rsidR="00B641B8" w:rsidRPr="004309F2">
        <w:rPr>
          <w:rFonts w:ascii="Arial" w:hAnsi="Arial" w:cs="Arial"/>
          <w:sz w:val="22"/>
          <w:szCs w:val="22"/>
        </w:rPr>
        <w:t xml:space="preserve"> volunteers on the day</w:t>
      </w:r>
      <w:r w:rsidRPr="004309F2">
        <w:rPr>
          <w:rFonts w:ascii="Arial" w:hAnsi="Arial" w:cs="Arial"/>
          <w:sz w:val="22"/>
          <w:szCs w:val="22"/>
        </w:rPr>
        <w:t xml:space="preserve">. </w:t>
      </w:r>
    </w:p>
    <w:p w14:paraId="0D9D5EA6" w14:textId="77777777" w:rsidR="00CC66FA" w:rsidRPr="004309F2" w:rsidRDefault="00CC66FA" w:rsidP="004309F2">
      <w:pPr>
        <w:spacing w:line="240" w:lineRule="auto"/>
        <w:rPr>
          <w:rFonts w:ascii="Arial" w:hAnsi="Arial" w:cs="Arial"/>
          <w:sz w:val="22"/>
          <w:szCs w:val="22"/>
        </w:rPr>
      </w:pPr>
    </w:p>
    <w:p w14:paraId="793C37B3" w14:textId="0FF1AC7D" w:rsidR="002330D8" w:rsidRPr="004309F2" w:rsidRDefault="002330D8" w:rsidP="004309F2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4309F2">
        <w:rPr>
          <w:rFonts w:ascii="Arial" w:hAnsi="Arial" w:cs="Arial"/>
          <w:b/>
          <w:bCs/>
          <w:sz w:val="28"/>
          <w:szCs w:val="28"/>
        </w:rPr>
        <w:t>Accessibility</w:t>
      </w:r>
      <w:r w:rsidR="00262B91" w:rsidRPr="004309F2">
        <w:rPr>
          <w:rFonts w:ascii="Arial" w:hAnsi="Arial" w:cs="Arial"/>
          <w:b/>
          <w:bCs/>
          <w:sz w:val="28"/>
          <w:szCs w:val="28"/>
        </w:rPr>
        <w:t xml:space="preserve"> on campus</w:t>
      </w:r>
    </w:p>
    <w:p w14:paraId="0D3D9C27" w14:textId="32B5BF87" w:rsidR="002330D8" w:rsidRPr="004309F2" w:rsidRDefault="002330D8" w:rsidP="004309F2">
      <w:pPr>
        <w:numPr>
          <w:ilvl w:val="0"/>
          <w:numId w:val="14"/>
        </w:numPr>
        <w:spacing w:line="240" w:lineRule="auto"/>
        <w:rPr>
          <w:rFonts w:ascii="Arial" w:hAnsi="Arial" w:cs="Arial"/>
          <w:sz w:val="22"/>
          <w:szCs w:val="22"/>
        </w:rPr>
      </w:pPr>
      <w:hyperlink r:id="rId18" w:tgtFrame="_new" w:history="1">
        <w:r w:rsidRPr="004309F2">
          <w:rPr>
            <w:rStyle w:val="Hyperlink"/>
            <w:rFonts w:ascii="Arial" w:hAnsi="Arial" w:cs="Arial"/>
            <w:color w:val="auto"/>
            <w:sz w:val="22"/>
            <w:szCs w:val="22"/>
          </w:rPr>
          <w:t>Accessibility Information &amp; Services</w:t>
        </w:r>
      </w:hyperlink>
    </w:p>
    <w:p w14:paraId="0F9C4090" w14:textId="23EEA45C" w:rsidR="002330D8" w:rsidRPr="004309F2" w:rsidRDefault="002330D8" w:rsidP="004309F2">
      <w:pPr>
        <w:numPr>
          <w:ilvl w:val="0"/>
          <w:numId w:val="14"/>
        </w:numPr>
        <w:spacing w:line="240" w:lineRule="auto"/>
        <w:rPr>
          <w:rFonts w:ascii="Arial" w:hAnsi="Arial" w:cs="Arial"/>
          <w:sz w:val="22"/>
          <w:szCs w:val="22"/>
        </w:rPr>
      </w:pPr>
      <w:hyperlink r:id="rId19" w:tgtFrame="_new" w:history="1">
        <w:r w:rsidRPr="004309F2">
          <w:rPr>
            <w:rStyle w:val="Hyperlink"/>
            <w:rFonts w:ascii="Arial" w:hAnsi="Arial" w:cs="Arial"/>
            <w:color w:val="auto"/>
            <w:sz w:val="22"/>
            <w:szCs w:val="22"/>
          </w:rPr>
          <w:t>St Lucia Accessibility Map (PDF)</w:t>
        </w:r>
      </w:hyperlink>
    </w:p>
    <w:p w14:paraId="39CE4B6A" w14:textId="3A9768EA" w:rsidR="00262B91" w:rsidRPr="004309F2" w:rsidRDefault="00262B91" w:rsidP="004309F2">
      <w:pPr>
        <w:numPr>
          <w:ilvl w:val="0"/>
          <w:numId w:val="14"/>
        </w:numPr>
        <w:spacing w:line="240" w:lineRule="auto"/>
        <w:rPr>
          <w:rFonts w:ascii="Arial" w:hAnsi="Arial" w:cs="Arial"/>
          <w:sz w:val="22"/>
          <w:szCs w:val="22"/>
        </w:rPr>
      </w:pPr>
      <w:hyperlink r:id="rId20" w:history="1">
        <w:r w:rsidRPr="004309F2">
          <w:rPr>
            <w:rStyle w:val="Hyperlink"/>
            <w:rFonts w:ascii="Arial" w:hAnsi="Arial" w:cs="Arial"/>
            <w:sz w:val="22"/>
            <w:szCs w:val="22"/>
          </w:rPr>
          <w:t>St Lucia Accessibility Parking Map (PDF)</w:t>
        </w:r>
      </w:hyperlink>
    </w:p>
    <w:p w14:paraId="37F2E06A" w14:textId="60B6661E" w:rsidR="00CC66FA" w:rsidRPr="004309F2" w:rsidRDefault="002330D8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Accessible toilets, lifts, and paths are marked. UQ also offers mobility assistance options.</w:t>
      </w:r>
      <w:r w:rsidR="00C34D4D" w:rsidRPr="004309F2">
        <w:rPr>
          <w:rFonts w:ascii="Arial" w:hAnsi="Arial" w:cs="Arial"/>
          <w:sz w:val="22"/>
          <w:szCs w:val="22"/>
        </w:rPr>
        <w:br/>
      </w:r>
    </w:p>
    <w:p w14:paraId="512B81F4" w14:textId="4C726A19" w:rsidR="002330D8" w:rsidRPr="004309F2" w:rsidRDefault="00845B39" w:rsidP="004309F2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4309F2">
        <w:rPr>
          <w:rFonts w:ascii="Arial" w:hAnsi="Arial" w:cs="Arial"/>
          <w:b/>
          <w:bCs/>
          <w:sz w:val="28"/>
          <w:szCs w:val="28"/>
        </w:rPr>
        <w:t xml:space="preserve">Event </w:t>
      </w:r>
      <w:r w:rsidR="00A8684E" w:rsidRPr="004309F2">
        <w:rPr>
          <w:rFonts w:ascii="Arial" w:hAnsi="Arial" w:cs="Arial"/>
          <w:b/>
          <w:bCs/>
          <w:sz w:val="28"/>
          <w:szCs w:val="28"/>
        </w:rPr>
        <w:t>c</w:t>
      </w:r>
      <w:r w:rsidRPr="004309F2">
        <w:rPr>
          <w:rFonts w:ascii="Arial" w:hAnsi="Arial" w:cs="Arial"/>
          <w:b/>
          <w:bCs/>
          <w:sz w:val="28"/>
          <w:szCs w:val="28"/>
        </w:rPr>
        <w:t>ontact</w:t>
      </w:r>
      <w:r w:rsidR="00A8684E" w:rsidRPr="004309F2">
        <w:rPr>
          <w:rFonts w:ascii="Arial" w:hAnsi="Arial" w:cs="Arial"/>
          <w:b/>
          <w:bCs/>
          <w:sz w:val="28"/>
          <w:szCs w:val="28"/>
        </w:rPr>
        <w:t>s</w:t>
      </w:r>
    </w:p>
    <w:p w14:paraId="0D253C65" w14:textId="04B3864C" w:rsidR="002330D8" w:rsidRPr="004309F2" w:rsidRDefault="002330D8" w:rsidP="004309F2">
      <w:p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If you need assistance</w:t>
      </w:r>
      <w:r w:rsidR="00202325" w:rsidRPr="004309F2">
        <w:rPr>
          <w:rFonts w:ascii="Arial" w:hAnsi="Arial" w:cs="Arial"/>
          <w:sz w:val="22"/>
          <w:szCs w:val="22"/>
        </w:rPr>
        <w:t xml:space="preserve"> while attending </w:t>
      </w:r>
      <w:r w:rsidR="00576C43" w:rsidRPr="004309F2">
        <w:rPr>
          <w:rFonts w:ascii="Arial" w:hAnsi="Arial" w:cs="Arial"/>
          <w:sz w:val="22"/>
          <w:szCs w:val="22"/>
        </w:rPr>
        <w:t>the conference</w:t>
      </w:r>
      <w:r w:rsidR="00F02EC6" w:rsidRPr="004309F2">
        <w:rPr>
          <w:rFonts w:ascii="Arial" w:hAnsi="Arial" w:cs="Arial"/>
          <w:sz w:val="22"/>
          <w:szCs w:val="22"/>
        </w:rPr>
        <w:t>,</w:t>
      </w:r>
      <w:r w:rsidR="00F25FFC" w:rsidRPr="004309F2">
        <w:rPr>
          <w:rFonts w:ascii="Arial" w:hAnsi="Arial" w:cs="Arial"/>
          <w:sz w:val="22"/>
          <w:szCs w:val="22"/>
        </w:rPr>
        <w:t xml:space="preserve"> please</w:t>
      </w:r>
      <w:r w:rsidR="00F02EC6" w:rsidRPr="004309F2">
        <w:rPr>
          <w:rFonts w:ascii="Arial" w:hAnsi="Arial" w:cs="Arial"/>
          <w:sz w:val="22"/>
          <w:szCs w:val="22"/>
        </w:rPr>
        <w:t xml:space="preserve"> contact</w:t>
      </w:r>
      <w:r w:rsidRPr="004309F2">
        <w:rPr>
          <w:rFonts w:ascii="Arial" w:hAnsi="Arial" w:cs="Arial"/>
          <w:sz w:val="22"/>
          <w:szCs w:val="22"/>
        </w:rPr>
        <w:t>:</w:t>
      </w:r>
    </w:p>
    <w:p w14:paraId="463A5239" w14:textId="6679769E" w:rsidR="002330D8" w:rsidRPr="004309F2" w:rsidRDefault="00DA4955" w:rsidP="004309F2">
      <w:pPr>
        <w:numPr>
          <w:ilvl w:val="0"/>
          <w:numId w:val="15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Event Organiser</w:t>
      </w:r>
    </w:p>
    <w:p w14:paraId="12FF975F" w14:textId="752B5370" w:rsidR="004B733D" w:rsidRPr="004309F2" w:rsidRDefault="004B733D" w:rsidP="004309F2">
      <w:pPr>
        <w:numPr>
          <w:ilvl w:val="1"/>
          <w:numId w:val="15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UQ Accessibility Team: </w:t>
      </w:r>
      <w:hyperlink r:id="rId21" w:history="1">
        <w:r w:rsidRPr="004309F2">
          <w:rPr>
            <w:rStyle w:val="Hyperlink"/>
            <w:rFonts w:ascii="Arial" w:hAnsi="Arial" w:cs="Arial"/>
            <w:sz w:val="22"/>
            <w:szCs w:val="22"/>
          </w:rPr>
          <w:t>accessibility.welfare@uq.edu.au</w:t>
        </w:r>
      </w:hyperlink>
    </w:p>
    <w:p w14:paraId="1DD2C781" w14:textId="58914193" w:rsidR="004B733D" w:rsidRPr="004309F2" w:rsidRDefault="004B733D" w:rsidP="004309F2">
      <w:pPr>
        <w:numPr>
          <w:ilvl w:val="1"/>
          <w:numId w:val="15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 xml:space="preserve">ATEND: </w:t>
      </w:r>
      <w:hyperlink r:id="rId22" w:history="1">
        <w:r w:rsidRPr="004309F2">
          <w:rPr>
            <w:rStyle w:val="Hyperlink"/>
            <w:rFonts w:ascii="Arial" w:hAnsi="Arial" w:cs="Arial"/>
            <w:sz w:val="22"/>
            <w:szCs w:val="22"/>
          </w:rPr>
          <w:t>admin@atend.com.au</w:t>
        </w:r>
      </w:hyperlink>
      <w:r w:rsidRPr="004309F2">
        <w:rPr>
          <w:rFonts w:ascii="Arial" w:hAnsi="Arial" w:cs="Arial"/>
          <w:sz w:val="22"/>
          <w:szCs w:val="22"/>
        </w:rPr>
        <w:t xml:space="preserve"> </w:t>
      </w:r>
    </w:p>
    <w:p w14:paraId="3B69A481" w14:textId="5E180BB2" w:rsidR="002330D8" w:rsidRPr="004309F2" w:rsidRDefault="002330D8" w:rsidP="004309F2">
      <w:pPr>
        <w:numPr>
          <w:ilvl w:val="0"/>
          <w:numId w:val="15"/>
        </w:numPr>
        <w:spacing w:line="240" w:lineRule="auto"/>
        <w:rPr>
          <w:rFonts w:ascii="Arial" w:hAnsi="Arial" w:cs="Arial"/>
          <w:sz w:val="22"/>
          <w:szCs w:val="22"/>
        </w:rPr>
      </w:pPr>
      <w:r w:rsidRPr="004309F2">
        <w:rPr>
          <w:rFonts w:ascii="Arial" w:hAnsi="Arial" w:cs="Arial"/>
          <w:sz w:val="22"/>
          <w:szCs w:val="22"/>
        </w:rPr>
        <w:t>UQ Security (24/7):</w:t>
      </w:r>
      <w:r w:rsidR="00F25FFC" w:rsidRPr="004309F2">
        <w:rPr>
          <w:rFonts w:ascii="Arial" w:hAnsi="Arial" w:cs="Arial"/>
          <w:sz w:val="22"/>
          <w:szCs w:val="22"/>
        </w:rPr>
        <w:t xml:space="preserve"> 07</w:t>
      </w:r>
      <w:r w:rsidRPr="004309F2">
        <w:rPr>
          <w:rFonts w:ascii="Arial" w:hAnsi="Arial" w:cs="Arial"/>
          <w:sz w:val="22"/>
          <w:szCs w:val="22"/>
        </w:rPr>
        <w:t xml:space="preserve"> 3365 1234 </w:t>
      </w:r>
    </w:p>
    <w:p w14:paraId="1B08C13B" w14:textId="5BA9915C" w:rsidR="004A6E30" w:rsidRPr="004309F2" w:rsidRDefault="004B733D" w:rsidP="004309F2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4309F2">
        <w:rPr>
          <w:rFonts w:ascii="Arial" w:hAnsi="Arial" w:cs="Arial"/>
          <w:sz w:val="22"/>
          <w:szCs w:val="22"/>
        </w:rPr>
        <w:br/>
      </w:r>
      <w:r w:rsidR="00F02EC6" w:rsidRPr="004309F2">
        <w:rPr>
          <w:rFonts w:ascii="Arial" w:hAnsi="Arial" w:cs="Arial"/>
          <w:b/>
          <w:bCs/>
          <w:sz w:val="28"/>
          <w:szCs w:val="28"/>
        </w:rPr>
        <w:t xml:space="preserve">We hope you enjoy your time at the </w:t>
      </w:r>
      <w:r w:rsidR="0078197E" w:rsidRPr="004309F2">
        <w:rPr>
          <w:rFonts w:ascii="Arial" w:hAnsi="Arial" w:cs="Arial"/>
          <w:b/>
          <w:bCs/>
          <w:sz w:val="28"/>
          <w:szCs w:val="28"/>
        </w:rPr>
        <w:t>ATEND</w:t>
      </w:r>
      <w:r w:rsidR="00914A60" w:rsidRPr="004309F2">
        <w:rPr>
          <w:rFonts w:ascii="Arial" w:hAnsi="Arial" w:cs="Arial"/>
          <w:b/>
          <w:bCs/>
          <w:sz w:val="28"/>
          <w:szCs w:val="28"/>
        </w:rPr>
        <w:t xml:space="preserve"> Pathways</w:t>
      </w:r>
      <w:r w:rsidR="0078197E" w:rsidRPr="004309F2">
        <w:rPr>
          <w:rFonts w:ascii="Arial" w:hAnsi="Arial" w:cs="Arial"/>
          <w:b/>
          <w:bCs/>
          <w:sz w:val="28"/>
          <w:szCs w:val="28"/>
        </w:rPr>
        <w:t xml:space="preserve"> </w:t>
      </w:r>
      <w:r w:rsidR="00914A60" w:rsidRPr="004309F2">
        <w:rPr>
          <w:rFonts w:ascii="Arial" w:hAnsi="Arial" w:cs="Arial"/>
          <w:b/>
          <w:bCs/>
          <w:sz w:val="28"/>
          <w:szCs w:val="28"/>
        </w:rPr>
        <w:t>C</w:t>
      </w:r>
      <w:r w:rsidR="00F02EC6" w:rsidRPr="004309F2">
        <w:rPr>
          <w:rFonts w:ascii="Arial" w:hAnsi="Arial" w:cs="Arial"/>
          <w:b/>
          <w:bCs/>
          <w:sz w:val="28"/>
          <w:szCs w:val="28"/>
        </w:rPr>
        <w:t>onference</w:t>
      </w:r>
      <w:r w:rsidR="000C536E">
        <w:rPr>
          <w:rFonts w:ascii="Arial" w:hAnsi="Arial" w:cs="Arial"/>
          <w:b/>
          <w:bCs/>
          <w:sz w:val="28"/>
          <w:szCs w:val="28"/>
        </w:rPr>
        <w:t>!</w:t>
      </w:r>
    </w:p>
    <w:sectPr w:rsidR="004A6E30" w:rsidRPr="004309F2" w:rsidSect="00266B9E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652F"/>
    <w:multiLevelType w:val="multilevel"/>
    <w:tmpl w:val="29227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81807"/>
    <w:multiLevelType w:val="multilevel"/>
    <w:tmpl w:val="76CE5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1C01BA"/>
    <w:multiLevelType w:val="multilevel"/>
    <w:tmpl w:val="E83A9F90"/>
    <w:lvl w:ilvl="0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A96091"/>
    <w:multiLevelType w:val="multilevel"/>
    <w:tmpl w:val="E4BCB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BF0904"/>
    <w:multiLevelType w:val="multilevel"/>
    <w:tmpl w:val="2C923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F1107F"/>
    <w:multiLevelType w:val="multilevel"/>
    <w:tmpl w:val="1F66E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E408EF"/>
    <w:multiLevelType w:val="multilevel"/>
    <w:tmpl w:val="F800B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237FD6"/>
    <w:multiLevelType w:val="multilevel"/>
    <w:tmpl w:val="349C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2E4921"/>
    <w:multiLevelType w:val="multilevel"/>
    <w:tmpl w:val="83CA5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0A3F70"/>
    <w:multiLevelType w:val="multilevel"/>
    <w:tmpl w:val="E1CCC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19602F"/>
    <w:multiLevelType w:val="multilevel"/>
    <w:tmpl w:val="6C9E5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AB4113"/>
    <w:multiLevelType w:val="multilevel"/>
    <w:tmpl w:val="85243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043501"/>
    <w:multiLevelType w:val="multilevel"/>
    <w:tmpl w:val="6710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EF315CA"/>
    <w:multiLevelType w:val="hybridMultilevel"/>
    <w:tmpl w:val="4492E8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BC73CD"/>
    <w:multiLevelType w:val="multilevel"/>
    <w:tmpl w:val="B032E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F645AB"/>
    <w:multiLevelType w:val="multilevel"/>
    <w:tmpl w:val="EA044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9B2512"/>
    <w:multiLevelType w:val="multilevel"/>
    <w:tmpl w:val="978C5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32576C"/>
    <w:multiLevelType w:val="multilevel"/>
    <w:tmpl w:val="4BAA3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7511100">
    <w:abstractNumId w:val="15"/>
  </w:num>
  <w:num w:numId="2" w16cid:durableId="1092119766">
    <w:abstractNumId w:val="17"/>
  </w:num>
  <w:num w:numId="3" w16cid:durableId="322126976">
    <w:abstractNumId w:val="3"/>
  </w:num>
  <w:num w:numId="4" w16cid:durableId="489951467">
    <w:abstractNumId w:val="11"/>
  </w:num>
  <w:num w:numId="5" w16cid:durableId="2064324719">
    <w:abstractNumId w:val="9"/>
  </w:num>
  <w:num w:numId="6" w16cid:durableId="505245633">
    <w:abstractNumId w:val="4"/>
  </w:num>
  <w:num w:numId="7" w16cid:durableId="854925785">
    <w:abstractNumId w:val="0"/>
  </w:num>
  <w:num w:numId="8" w16cid:durableId="516891200">
    <w:abstractNumId w:val="12"/>
  </w:num>
  <w:num w:numId="9" w16cid:durableId="1690109275">
    <w:abstractNumId w:val="5"/>
  </w:num>
  <w:num w:numId="10" w16cid:durableId="1699810910">
    <w:abstractNumId w:val="10"/>
  </w:num>
  <w:num w:numId="11" w16cid:durableId="2142845512">
    <w:abstractNumId w:val="14"/>
  </w:num>
  <w:num w:numId="12" w16cid:durableId="1305310343">
    <w:abstractNumId w:val="7"/>
  </w:num>
  <w:num w:numId="13" w16cid:durableId="1429733519">
    <w:abstractNumId w:val="6"/>
  </w:num>
  <w:num w:numId="14" w16cid:durableId="1936094174">
    <w:abstractNumId w:val="8"/>
  </w:num>
  <w:num w:numId="15" w16cid:durableId="1464928363">
    <w:abstractNumId w:val="16"/>
  </w:num>
  <w:num w:numId="16" w16cid:durableId="141778110">
    <w:abstractNumId w:val="1"/>
  </w:num>
  <w:num w:numId="17" w16cid:durableId="1593783999">
    <w:abstractNumId w:val="2"/>
  </w:num>
  <w:num w:numId="18" w16cid:durableId="3845975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0D8"/>
    <w:rsid w:val="000C536E"/>
    <w:rsid w:val="000E1FD8"/>
    <w:rsid w:val="00202325"/>
    <w:rsid w:val="002042F6"/>
    <w:rsid w:val="00223EC4"/>
    <w:rsid w:val="002330D8"/>
    <w:rsid w:val="00262B91"/>
    <w:rsid w:val="00266B9E"/>
    <w:rsid w:val="002B7A1C"/>
    <w:rsid w:val="002F3C5D"/>
    <w:rsid w:val="003C4447"/>
    <w:rsid w:val="003C75B0"/>
    <w:rsid w:val="003E31CE"/>
    <w:rsid w:val="003E58FA"/>
    <w:rsid w:val="003F0DD2"/>
    <w:rsid w:val="003F17F7"/>
    <w:rsid w:val="004309F2"/>
    <w:rsid w:val="004335FD"/>
    <w:rsid w:val="00452BA4"/>
    <w:rsid w:val="00460AAB"/>
    <w:rsid w:val="004A6E30"/>
    <w:rsid w:val="004B733D"/>
    <w:rsid w:val="004C0297"/>
    <w:rsid w:val="00564882"/>
    <w:rsid w:val="00576C43"/>
    <w:rsid w:val="00635235"/>
    <w:rsid w:val="006475A1"/>
    <w:rsid w:val="006536BD"/>
    <w:rsid w:val="0067443A"/>
    <w:rsid w:val="006D6B9C"/>
    <w:rsid w:val="00751DE4"/>
    <w:rsid w:val="007604DD"/>
    <w:rsid w:val="007627B8"/>
    <w:rsid w:val="007727EE"/>
    <w:rsid w:val="0078197E"/>
    <w:rsid w:val="007A7938"/>
    <w:rsid w:val="007B24C7"/>
    <w:rsid w:val="007C61ED"/>
    <w:rsid w:val="0082106C"/>
    <w:rsid w:val="00845B39"/>
    <w:rsid w:val="008466E2"/>
    <w:rsid w:val="008473DC"/>
    <w:rsid w:val="008B2A70"/>
    <w:rsid w:val="00914A60"/>
    <w:rsid w:val="00987F47"/>
    <w:rsid w:val="009F3A5C"/>
    <w:rsid w:val="00A156CA"/>
    <w:rsid w:val="00A41083"/>
    <w:rsid w:val="00A8684E"/>
    <w:rsid w:val="00A91D0B"/>
    <w:rsid w:val="00A960A0"/>
    <w:rsid w:val="00B11151"/>
    <w:rsid w:val="00B20434"/>
    <w:rsid w:val="00B641B8"/>
    <w:rsid w:val="00B71EA0"/>
    <w:rsid w:val="00BA6DB4"/>
    <w:rsid w:val="00C07ED8"/>
    <w:rsid w:val="00C34D4D"/>
    <w:rsid w:val="00C45B9E"/>
    <w:rsid w:val="00C45FE7"/>
    <w:rsid w:val="00C55722"/>
    <w:rsid w:val="00C86CD6"/>
    <w:rsid w:val="00CA254B"/>
    <w:rsid w:val="00CA713D"/>
    <w:rsid w:val="00CC66FA"/>
    <w:rsid w:val="00D55C36"/>
    <w:rsid w:val="00D629B8"/>
    <w:rsid w:val="00D75892"/>
    <w:rsid w:val="00DA4955"/>
    <w:rsid w:val="00E039D4"/>
    <w:rsid w:val="00E6360A"/>
    <w:rsid w:val="00F02EC6"/>
    <w:rsid w:val="00F06A56"/>
    <w:rsid w:val="00F21CEC"/>
    <w:rsid w:val="00F25FFC"/>
    <w:rsid w:val="00F27CB3"/>
    <w:rsid w:val="00F66F65"/>
    <w:rsid w:val="00F70965"/>
    <w:rsid w:val="00F710A9"/>
    <w:rsid w:val="00F735B7"/>
    <w:rsid w:val="00FA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EA51A"/>
  <w15:chartTrackingRefBased/>
  <w15:docId w15:val="{AA757E75-7F9C-4891-A75C-C33899897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30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30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30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30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30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30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30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30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30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30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30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30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30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30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30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30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30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30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30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30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30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30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30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30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30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30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30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30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30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330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0D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A4955"/>
    <w:rPr>
      <w:rFonts w:ascii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E636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36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36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36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360A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62B9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1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8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4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14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54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63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45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797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031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36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10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88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62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83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238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59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761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21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8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4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01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03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82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315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124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6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5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1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9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44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542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57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936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8188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31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34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37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1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3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826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86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098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82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17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4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339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583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063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3357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80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0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sit.brisbane.qld.au/inspiration/accessible-hotels-in-brisbane" TargetMode="External"/><Relationship Id="rId13" Type="http://schemas.openxmlformats.org/officeDocument/2006/relationships/hyperlink" Target="https://campuses.uq.edu.au/information-and-services/parking-transport/parking/locations/st-lucia" TargetMode="External"/><Relationship Id="rId18" Type="http://schemas.openxmlformats.org/officeDocument/2006/relationships/hyperlink" Target="https://campuses.uq.edu.au/information-and-services/access/campus-accessibility" TargetMode="External"/><Relationship Id="rId3" Type="http://schemas.openxmlformats.org/officeDocument/2006/relationships/styles" Target="styles.xml"/><Relationship Id="rId21" Type="http://schemas.openxmlformats.org/officeDocument/2006/relationships/hyperlink" Target="mailto:accessibility.welfare@uq.edu.au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site.cellopark.com.au/" TargetMode="External"/><Relationship Id="rId17" Type="http://schemas.openxmlformats.org/officeDocument/2006/relationships/hyperlink" Target="https://maps.uq.edu.au/?zoom=15&amp;campusId=406&amp;lat=-27.49751300000002&amp;lng=153.01326649999993&amp;zLevel=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ampuses.uq.edu.au/st-lucia" TargetMode="External"/><Relationship Id="rId20" Type="http://schemas.openxmlformats.org/officeDocument/2006/relationships/hyperlink" Target="https://campuses.uq.edu.au/files/25855/AccessibilityMap-StLucia-2023.pdf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translink.com.a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translink.com.au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airtrain.com.au/" TargetMode="External"/><Relationship Id="rId19" Type="http://schemas.openxmlformats.org/officeDocument/2006/relationships/hyperlink" Target="https://campuses.uq.edu.au/files/25855/AccessibilityMap-StLucia-2023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ranslink.com.au/tickets-and-fares/50-cent-fares" TargetMode="External"/><Relationship Id="rId14" Type="http://schemas.openxmlformats.org/officeDocument/2006/relationships/hyperlink" Target="https://campuses.uq.edu.au/information-and-services/parking-transport/parking/accessible" TargetMode="External"/><Relationship Id="rId22" Type="http://schemas.openxmlformats.org/officeDocument/2006/relationships/hyperlink" Target="mailto:admin@atend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D90F13-D2DB-430E-B783-765FDB03F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786</Words>
  <Characters>4348</Characters>
  <Application>Microsoft Office Word</Application>
  <DocSecurity>0</DocSecurity>
  <Lines>96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Nevison</dc:creator>
  <cp:keywords/>
  <dc:description/>
  <cp:lastModifiedBy>Monique Nevison</cp:lastModifiedBy>
  <cp:revision>5</cp:revision>
  <cp:lastPrinted>2025-10-30T03:27:00Z</cp:lastPrinted>
  <dcterms:created xsi:type="dcterms:W3CDTF">2025-10-30T03:25:00Z</dcterms:created>
  <dcterms:modified xsi:type="dcterms:W3CDTF">2025-10-30T03:34:00Z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2025-07-16T07:12:04Z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db69f0a4-14ed-494f-bb17-5948d3c6c9ff</vt:lpwstr>
  </property>
  <property fmtid="{D5CDD505-2E9C-101B-9397-08002B2CF9AE}" pid="8" name="MSIP_Label_0f488380-630a-4f55-a077-a19445e3f360_ContentBits">
    <vt:lpwstr>0</vt:lpwstr>
  </property>
  <property fmtid="{D5CDD505-2E9C-101B-9397-08002B2CF9AE}" pid="9" name="MSIP_Label_0f488380-630a-4f55-a077-a19445e3f360_Tag">
    <vt:lpwstr>10, 3, 0, 1</vt:lpwstr>
  </property>
</Properties>
</file>